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A5" w:rsidRPr="008633A5" w:rsidRDefault="008633A5" w:rsidP="008633A5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2"/>
        </w:rPr>
      </w:pPr>
      <w:r w:rsidRPr="008633A5">
        <w:rPr>
          <w:spacing w:val="-2"/>
          <w:sz w:val="28"/>
          <w:szCs w:val="22"/>
        </w:rPr>
        <w:t xml:space="preserve">муниципальное бюджетное общеобразовательное учреждение </w:t>
      </w:r>
    </w:p>
    <w:p w:rsidR="008633A5" w:rsidRPr="008633A5" w:rsidRDefault="008633A5" w:rsidP="008633A5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2"/>
        </w:rPr>
      </w:pPr>
      <w:r w:rsidRPr="008633A5">
        <w:rPr>
          <w:spacing w:val="-2"/>
          <w:sz w:val="28"/>
          <w:szCs w:val="22"/>
        </w:rPr>
        <w:t>города Ростова-на-Дону «Школа № 32 имени «Молодой гвардии»</w:t>
      </w:r>
    </w:p>
    <w:p w:rsidR="008633A5" w:rsidRPr="008633A5" w:rsidRDefault="008633A5" w:rsidP="008633A5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2"/>
        </w:rPr>
      </w:pPr>
    </w:p>
    <w:p w:rsidR="008633A5" w:rsidRPr="008633A5" w:rsidRDefault="008633A5" w:rsidP="008633A5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2"/>
        </w:rPr>
      </w:pPr>
    </w:p>
    <w:p w:rsidR="008633A5" w:rsidRPr="008633A5" w:rsidRDefault="008633A5" w:rsidP="008633A5">
      <w:pPr>
        <w:spacing w:after="0"/>
        <w:jc w:val="right"/>
        <w:rPr>
          <w:rFonts w:cs="Times New Roman"/>
          <w:sz w:val="28"/>
        </w:rPr>
      </w:pPr>
    </w:p>
    <w:p w:rsidR="008633A5" w:rsidRPr="008633A5" w:rsidRDefault="008633A5" w:rsidP="008633A5">
      <w:pPr>
        <w:spacing w:after="0"/>
        <w:jc w:val="right"/>
        <w:rPr>
          <w:rFonts w:cs="Times New Roman"/>
          <w:sz w:val="28"/>
        </w:rPr>
      </w:pPr>
      <w:r w:rsidRPr="008633A5">
        <w:rPr>
          <w:rFonts w:cs="Times New Roman"/>
          <w:sz w:val="28"/>
        </w:rPr>
        <w:t xml:space="preserve">                                                                           «Утверждаю»</w:t>
      </w:r>
    </w:p>
    <w:p w:rsidR="008633A5" w:rsidRPr="008633A5" w:rsidRDefault="008633A5" w:rsidP="008633A5">
      <w:pPr>
        <w:spacing w:after="0"/>
        <w:jc w:val="right"/>
        <w:rPr>
          <w:rFonts w:cs="Times New Roman"/>
          <w:sz w:val="28"/>
        </w:rPr>
      </w:pPr>
      <w:r w:rsidRPr="008633A5">
        <w:rPr>
          <w:rFonts w:cs="Times New Roman"/>
          <w:sz w:val="28"/>
        </w:rPr>
        <w:t xml:space="preserve">                                                                           Директор </w:t>
      </w:r>
      <w:r w:rsidRPr="008633A5">
        <w:rPr>
          <w:rFonts w:cs="Times New Roman"/>
          <w:spacing w:val="-2"/>
          <w:sz w:val="28"/>
        </w:rPr>
        <w:t>МБОУ «Школа № 32»</w:t>
      </w:r>
    </w:p>
    <w:p w:rsidR="008633A5" w:rsidRPr="008633A5" w:rsidRDefault="008633A5" w:rsidP="008633A5">
      <w:pPr>
        <w:spacing w:after="0"/>
        <w:jc w:val="right"/>
        <w:rPr>
          <w:rFonts w:cs="Times New Roman"/>
          <w:sz w:val="28"/>
        </w:rPr>
      </w:pPr>
      <w:r w:rsidRPr="008633A5">
        <w:rPr>
          <w:rFonts w:cs="Times New Roman"/>
          <w:sz w:val="28"/>
        </w:rPr>
        <w:t xml:space="preserve">Приказ  </w:t>
      </w:r>
      <w:proofErr w:type="gramStart"/>
      <w:r w:rsidRPr="008633A5">
        <w:rPr>
          <w:rFonts w:cs="Times New Roman"/>
          <w:sz w:val="28"/>
        </w:rPr>
        <w:t>от</w:t>
      </w:r>
      <w:proofErr w:type="gramEnd"/>
      <w:r w:rsidRPr="008633A5">
        <w:rPr>
          <w:rFonts w:cs="Times New Roman"/>
          <w:sz w:val="28"/>
        </w:rPr>
        <w:t xml:space="preserve">  _______ №______</w:t>
      </w:r>
    </w:p>
    <w:p w:rsidR="008633A5" w:rsidRPr="008633A5" w:rsidRDefault="008633A5" w:rsidP="008633A5">
      <w:pPr>
        <w:spacing w:after="0"/>
        <w:jc w:val="right"/>
        <w:rPr>
          <w:rFonts w:cs="Times New Roman"/>
          <w:sz w:val="28"/>
        </w:rPr>
      </w:pPr>
      <w:r w:rsidRPr="008633A5">
        <w:rPr>
          <w:rFonts w:cs="Times New Roman"/>
          <w:sz w:val="28"/>
        </w:rPr>
        <w:t>___________ Филиппова О.В.</w:t>
      </w:r>
    </w:p>
    <w:p w:rsidR="008633A5" w:rsidRPr="008633A5" w:rsidRDefault="008633A5" w:rsidP="008633A5">
      <w:pPr>
        <w:spacing w:after="0"/>
        <w:jc w:val="center"/>
        <w:rPr>
          <w:rFonts w:cs="Times New Roman"/>
          <w:sz w:val="28"/>
        </w:rPr>
      </w:pPr>
    </w:p>
    <w:p w:rsidR="008633A5" w:rsidRPr="00286E93" w:rsidRDefault="008633A5" w:rsidP="008633A5">
      <w:pPr>
        <w:tabs>
          <w:tab w:val="left" w:pos="6371"/>
        </w:tabs>
        <w:spacing w:after="0"/>
        <w:rPr>
          <w:rFonts w:cs="Times New Roman"/>
          <w:sz w:val="28"/>
        </w:rPr>
      </w:pPr>
    </w:p>
    <w:p w:rsidR="008633A5" w:rsidRPr="008633A5" w:rsidRDefault="008633A5" w:rsidP="008633A5">
      <w:pPr>
        <w:spacing w:after="0"/>
        <w:jc w:val="center"/>
        <w:rPr>
          <w:rFonts w:cs="Times New Roman"/>
          <w:sz w:val="28"/>
        </w:rPr>
      </w:pPr>
    </w:p>
    <w:p w:rsidR="008633A5" w:rsidRPr="008633A5" w:rsidRDefault="008633A5" w:rsidP="008633A5">
      <w:pPr>
        <w:spacing w:after="0"/>
        <w:jc w:val="center"/>
        <w:rPr>
          <w:rFonts w:cs="Times New Roman"/>
          <w:b/>
          <w:sz w:val="28"/>
        </w:rPr>
      </w:pPr>
      <w:r w:rsidRPr="008633A5">
        <w:rPr>
          <w:rFonts w:cs="Times New Roman"/>
          <w:b/>
          <w:sz w:val="28"/>
        </w:rPr>
        <w:t>РАБОЧАЯ ПРОГРАММА</w:t>
      </w:r>
    </w:p>
    <w:p w:rsidR="008633A5" w:rsidRPr="008633A5" w:rsidRDefault="008633A5" w:rsidP="008633A5">
      <w:pPr>
        <w:spacing w:after="0"/>
        <w:jc w:val="center"/>
        <w:rPr>
          <w:rFonts w:cs="Times New Roman"/>
          <w:b/>
          <w:sz w:val="28"/>
        </w:rPr>
      </w:pPr>
    </w:p>
    <w:p w:rsidR="008633A5" w:rsidRPr="008633A5" w:rsidRDefault="008633A5" w:rsidP="008633A5">
      <w:pPr>
        <w:spacing w:after="0"/>
        <w:jc w:val="center"/>
        <w:rPr>
          <w:rFonts w:cs="Times New Roman"/>
          <w:sz w:val="28"/>
          <w:u w:val="single"/>
        </w:rPr>
      </w:pPr>
      <w:r w:rsidRPr="008633A5">
        <w:rPr>
          <w:rFonts w:cs="Times New Roman"/>
          <w:sz w:val="28"/>
        </w:rPr>
        <w:t xml:space="preserve">по   </w:t>
      </w:r>
      <w:r w:rsidRPr="008633A5">
        <w:rPr>
          <w:rFonts w:cs="Times New Roman"/>
          <w:sz w:val="28"/>
          <w:u w:val="single"/>
        </w:rPr>
        <w:t>экономической теории</w:t>
      </w:r>
    </w:p>
    <w:p w:rsidR="008633A5" w:rsidRPr="008633A5" w:rsidRDefault="008633A5" w:rsidP="008633A5">
      <w:pPr>
        <w:spacing w:after="0"/>
        <w:jc w:val="center"/>
        <w:rPr>
          <w:rFonts w:cs="Times New Roman"/>
          <w:sz w:val="28"/>
          <w:u w:val="single"/>
        </w:rPr>
      </w:pPr>
      <w:r w:rsidRPr="008633A5">
        <w:rPr>
          <w:rFonts w:cs="Times New Roman"/>
          <w:sz w:val="28"/>
          <w:u w:val="single"/>
        </w:rPr>
        <w:t>основное общее образование (9 класс)</w:t>
      </w:r>
    </w:p>
    <w:p w:rsidR="008633A5" w:rsidRPr="008633A5" w:rsidRDefault="008633A5" w:rsidP="008633A5">
      <w:pPr>
        <w:spacing w:after="0"/>
        <w:jc w:val="center"/>
        <w:rPr>
          <w:rFonts w:cs="Times New Roman"/>
          <w:sz w:val="28"/>
          <w:u w:val="single"/>
        </w:rPr>
      </w:pPr>
    </w:p>
    <w:p w:rsidR="008633A5" w:rsidRPr="008633A5" w:rsidRDefault="008633A5" w:rsidP="008633A5">
      <w:pPr>
        <w:spacing w:after="0"/>
        <w:rPr>
          <w:rFonts w:cs="Times New Roman"/>
          <w:sz w:val="28"/>
        </w:rPr>
      </w:pPr>
    </w:p>
    <w:p w:rsidR="008633A5" w:rsidRPr="008633A5" w:rsidRDefault="008633A5" w:rsidP="008633A5">
      <w:pPr>
        <w:spacing w:after="0"/>
        <w:rPr>
          <w:rFonts w:cs="Times New Roman"/>
          <w:sz w:val="28"/>
          <w:u w:val="single"/>
        </w:rPr>
      </w:pPr>
      <w:r w:rsidRPr="008633A5">
        <w:rPr>
          <w:rFonts w:cs="Times New Roman"/>
          <w:sz w:val="28"/>
        </w:rPr>
        <w:t xml:space="preserve">Количество часов </w:t>
      </w:r>
      <w:r w:rsidRPr="008633A5">
        <w:rPr>
          <w:rFonts w:cs="Times New Roman"/>
          <w:sz w:val="28"/>
          <w:u w:val="single"/>
        </w:rPr>
        <w:t>70</w:t>
      </w:r>
    </w:p>
    <w:p w:rsidR="008633A5" w:rsidRPr="008633A5" w:rsidRDefault="008633A5" w:rsidP="008633A5">
      <w:pPr>
        <w:spacing w:after="0"/>
        <w:rPr>
          <w:rFonts w:cs="Times New Roman"/>
          <w:sz w:val="28"/>
          <w:u w:val="single"/>
        </w:rPr>
      </w:pPr>
    </w:p>
    <w:p w:rsidR="008633A5" w:rsidRPr="008633A5" w:rsidRDefault="008633A5" w:rsidP="008633A5">
      <w:pPr>
        <w:spacing w:after="0"/>
        <w:rPr>
          <w:rFonts w:cs="Times New Roman"/>
          <w:sz w:val="28"/>
          <w:u w:val="single"/>
        </w:rPr>
      </w:pPr>
      <w:r w:rsidRPr="008633A5">
        <w:rPr>
          <w:rFonts w:cs="Times New Roman"/>
          <w:sz w:val="28"/>
        </w:rPr>
        <w:t xml:space="preserve">Учитель </w:t>
      </w:r>
      <w:proofErr w:type="spellStart"/>
      <w:r w:rsidRPr="008633A5">
        <w:rPr>
          <w:rFonts w:cs="Times New Roman"/>
          <w:sz w:val="28"/>
          <w:u w:val="single"/>
        </w:rPr>
        <w:t>Распопова</w:t>
      </w:r>
      <w:proofErr w:type="spellEnd"/>
      <w:r w:rsidRPr="008633A5">
        <w:rPr>
          <w:rFonts w:cs="Times New Roman"/>
          <w:sz w:val="28"/>
          <w:u w:val="single"/>
        </w:rPr>
        <w:t xml:space="preserve"> Антонина Сергеевна</w:t>
      </w:r>
    </w:p>
    <w:p w:rsidR="008633A5" w:rsidRPr="008633A5" w:rsidRDefault="008633A5" w:rsidP="008633A5">
      <w:pPr>
        <w:spacing w:after="0"/>
        <w:rPr>
          <w:rFonts w:cs="Times New Roman"/>
          <w:u w:val="single"/>
        </w:rPr>
      </w:pPr>
    </w:p>
    <w:p w:rsidR="008633A5" w:rsidRPr="008633A5" w:rsidRDefault="008633A5" w:rsidP="008633A5">
      <w:pPr>
        <w:spacing w:after="0"/>
        <w:rPr>
          <w:rFonts w:cs="Times New Roman"/>
          <w:u w:val="single"/>
        </w:rPr>
      </w:pPr>
    </w:p>
    <w:p w:rsidR="008633A5" w:rsidRPr="008633A5" w:rsidRDefault="008633A5" w:rsidP="008633A5">
      <w:pPr>
        <w:spacing w:after="0"/>
        <w:rPr>
          <w:sz w:val="28"/>
        </w:rPr>
      </w:pPr>
      <w:r w:rsidRPr="008633A5">
        <w:rPr>
          <w:rFonts w:cs="Times New Roman"/>
          <w:sz w:val="28"/>
        </w:rPr>
        <w:t xml:space="preserve">Программа разработана на основе </w:t>
      </w:r>
      <w:r w:rsidRPr="008633A5">
        <w:rPr>
          <w:sz w:val="28"/>
        </w:rPr>
        <w:t>Федерального компонента Государственного стандарта среднего (полного) общего образов</w:t>
      </w:r>
      <w:r w:rsidRPr="008633A5">
        <w:rPr>
          <w:sz w:val="28"/>
        </w:rPr>
        <w:t>а</w:t>
      </w:r>
      <w:r w:rsidRPr="008633A5">
        <w:rPr>
          <w:sz w:val="28"/>
        </w:rPr>
        <w:t>ния, Программы для 9 классов общеобразовательных школ (базовый уровень)</w:t>
      </w:r>
      <w:r>
        <w:rPr>
          <w:sz w:val="28"/>
        </w:rPr>
        <w:t xml:space="preserve">, автор программы — И. В. </w:t>
      </w:r>
      <w:proofErr w:type="spellStart"/>
      <w:r>
        <w:rPr>
          <w:sz w:val="28"/>
        </w:rPr>
        <w:t>Липси</w:t>
      </w:r>
      <w:proofErr w:type="spellEnd"/>
    </w:p>
    <w:p w:rsidR="008633A5" w:rsidRPr="008633A5" w:rsidRDefault="008633A5" w:rsidP="008633A5">
      <w:pPr>
        <w:spacing w:after="0"/>
        <w:rPr>
          <w:rFonts w:cs="Times New Roman"/>
          <w:color w:val="000000"/>
          <w:sz w:val="28"/>
          <w:u w:val="single"/>
        </w:rPr>
      </w:pPr>
    </w:p>
    <w:p w:rsidR="0040472B" w:rsidRPr="00E2500B" w:rsidRDefault="008633A5" w:rsidP="0040472B">
      <w:pPr>
        <w:pStyle w:val="Default"/>
      </w:pPr>
      <w:r>
        <w:rPr>
          <w:b/>
          <w:bCs/>
          <w:sz w:val="20"/>
          <w:szCs w:val="20"/>
          <w:lang w:val="en-US"/>
        </w:rPr>
        <w:t>I</w:t>
      </w:r>
      <w:r w:rsidRPr="008633A5">
        <w:rPr>
          <w:b/>
          <w:bCs/>
          <w:sz w:val="20"/>
          <w:szCs w:val="20"/>
        </w:rPr>
        <w:t xml:space="preserve">. </w:t>
      </w:r>
      <w:r w:rsidR="0040472B" w:rsidRPr="00BF1A2A">
        <w:rPr>
          <w:b/>
          <w:bCs/>
          <w:sz w:val="20"/>
          <w:szCs w:val="20"/>
        </w:rPr>
        <w:t>Пояснительная запис</w:t>
      </w:r>
      <w:r w:rsidR="0040472B" w:rsidRPr="00E2500B">
        <w:rPr>
          <w:b/>
          <w:bCs/>
        </w:rPr>
        <w:t xml:space="preserve">ка </w:t>
      </w:r>
    </w:p>
    <w:p w:rsidR="0040472B" w:rsidRPr="00E2500B" w:rsidRDefault="0040472B" w:rsidP="0040472B">
      <w:pPr>
        <w:pStyle w:val="Default"/>
      </w:pPr>
      <w:r w:rsidRPr="00E2500B">
        <w:t xml:space="preserve">Настоящая рабочая программа разработана на основе Федерального компонента Государственного стандарта среднего (полного) общего образования, Программы для 9 классов общеобразовательных школ (базовый уровень), автор программы — И. В. </w:t>
      </w:r>
      <w:proofErr w:type="spellStart"/>
      <w:r w:rsidRPr="00E2500B">
        <w:t>Липсиц</w:t>
      </w:r>
      <w:proofErr w:type="spellEnd"/>
      <w:r w:rsidRPr="00E2500B">
        <w:t xml:space="preserve">, изменения – </w:t>
      </w:r>
      <w:proofErr w:type="spellStart"/>
      <w:r w:rsidRPr="00E2500B">
        <w:t>Распопова</w:t>
      </w:r>
      <w:proofErr w:type="spellEnd"/>
      <w:r w:rsidRPr="00E2500B">
        <w:t xml:space="preserve"> А.С.</w:t>
      </w:r>
    </w:p>
    <w:p w:rsidR="0040472B" w:rsidRPr="00E2500B" w:rsidRDefault="0040472B" w:rsidP="0040472B">
      <w:pPr>
        <w:pStyle w:val="Default"/>
      </w:pPr>
      <w:r w:rsidRPr="00E2500B">
        <w:rPr>
          <w:b/>
          <w:bCs/>
        </w:rPr>
        <w:t xml:space="preserve">Цель </w:t>
      </w:r>
    </w:p>
    <w:p w:rsidR="0040472B" w:rsidRPr="00E2500B" w:rsidRDefault="0040472B" w:rsidP="0040472B">
      <w:pPr>
        <w:pStyle w:val="Default"/>
      </w:pPr>
      <w:r w:rsidRPr="00E2500B">
        <w:lastRenderedPageBreak/>
        <w:t>формировать у школьников базовые экономические понятия, общие представления о процессах, связанных с экономикой, бизнесом и предприним</w:t>
      </w:r>
      <w:r w:rsidRPr="00E2500B">
        <w:t>а</w:t>
      </w:r>
      <w:r w:rsidRPr="00E2500B">
        <w:t xml:space="preserve">тельской деятельностью. </w:t>
      </w:r>
    </w:p>
    <w:p w:rsidR="0040472B" w:rsidRPr="00E2500B" w:rsidRDefault="0040472B" w:rsidP="0040472B">
      <w:pPr>
        <w:pStyle w:val="Default"/>
      </w:pPr>
      <w:r w:rsidRPr="00E2500B">
        <w:t xml:space="preserve">Изучение экономики в старшей школе на базовом уровне направлено на достижение следующих целей: </w:t>
      </w:r>
    </w:p>
    <w:p w:rsidR="0040472B" w:rsidRPr="00E2500B" w:rsidRDefault="0040472B" w:rsidP="0040472B">
      <w:pPr>
        <w:pStyle w:val="Default"/>
        <w:spacing w:after="95"/>
      </w:pPr>
      <w:r w:rsidRPr="00E2500B">
        <w:t></w:t>
      </w:r>
      <w:r w:rsidRPr="00E2500B">
        <w:rPr>
          <w:b/>
          <w:bCs/>
        </w:rPr>
        <w:t xml:space="preserve">развитие </w:t>
      </w:r>
      <w:r w:rsidRPr="00E2500B">
        <w:t xml:space="preserve">гражданского образования, экономического образа мышления; потребности в получении экономических знаний и интереса к изучению экономических дисциплин; способности к личному самоопределению и самореализации; </w:t>
      </w:r>
    </w:p>
    <w:p w:rsidR="0040472B" w:rsidRPr="00E2500B" w:rsidRDefault="0040472B" w:rsidP="0040472B">
      <w:pPr>
        <w:pStyle w:val="Default"/>
        <w:spacing w:after="95"/>
      </w:pPr>
      <w:r w:rsidRPr="00E2500B">
        <w:t></w:t>
      </w:r>
      <w:r w:rsidRPr="00E2500B">
        <w:rPr>
          <w:b/>
          <w:bCs/>
        </w:rPr>
        <w:t xml:space="preserve">воспитание </w:t>
      </w:r>
      <w:r w:rsidRPr="00E2500B">
        <w:t xml:space="preserve">ответственности за экономические решения; уважения к труду и предпринимательской деятельности; </w:t>
      </w:r>
    </w:p>
    <w:p w:rsidR="0040472B" w:rsidRPr="00E2500B" w:rsidRDefault="0040472B" w:rsidP="0040472B">
      <w:pPr>
        <w:pStyle w:val="Default"/>
        <w:spacing w:after="95"/>
      </w:pPr>
      <w:r w:rsidRPr="00E2500B">
        <w:t></w:t>
      </w:r>
      <w:r w:rsidRPr="00E2500B">
        <w:rPr>
          <w:b/>
          <w:bCs/>
        </w:rPr>
        <w:t xml:space="preserve">освоение системы знаний </w:t>
      </w:r>
      <w:r w:rsidRPr="00E2500B">
        <w:t>об экономической деятельности и об экономике России для последующего изучения социально-экономических и гум</w:t>
      </w:r>
      <w:r w:rsidRPr="00E2500B">
        <w:t>а</w:t>
      </w:r>
      <w:r w:rsidRPr="00E2500B">
        <w:t xml:space="preserve">нитарных дисциплин в учреждениях системы среднего и высшего профессионального образования или для самообразования; </w:t>
      </w:r>
    </w:p>
    <w:p w:rsidR="0040472B" w:rsidRPr="00E2500B" w:rsidRDefault="0040472B" w:rsidP="0040472B">
      <w:pPr>
        <w:pStyle w:val="Default"/>
        <w:spacing w:after="95"/>
      </w:pPr>
      <w:r w:rsidRPr="00E2500B">
        <w:t></w:t>
      </w:r>
      <w:r w:rsidRPr="00E2500B">
        <w:rPr>
          <w:b/>
          <w:bCs/>
        </w:rPr>
        <w:t xml:space="preserve">овладение умениями </w:t>
      </w:r>
      <w:r w:rsidRPr="00E2500B">
        <w:t xml:space="preserve">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освоение способов познавательной, коммуникативной, практической деятельности, необходимых для участия в экономической жизни общества и государства; </w:t>
      </w:r>
    </w:p>
    <w:p w:rsidR="004A1055" w:rsidRPr="00E2500B" w:rsidRDefault="0040472B" w:rsidP="004A1055">
      <w:pPr>
        <w:pStyle w:val="Default"/>
      </w:pPr>
      <w:r w:rsidRPr="00E2500B">
        <w:t></w:t>
      </w:r>
      <w:r w:rsidRPr="00E2500B">
        <w:rPr>
          <w:b/>
          <w:bCs/>
        </w:rPr>
        <w:t xml:space="preserve">формирование опыта </w:t>
      </w:r>
      <w:r w:rsidRPr="00E2500B">
        <w:t xml:space="preserve">применения полученных знаний и умений для решения типичных экономических задач; освоения экономических знаний для будущей работы в качестве наемного работника и эффективной самореализации в экономической сфере. </w:t>
      </w:r>
      <w:r w:rsidR="004A1055" w:rsidRPr="00E2500B">
        <w:rPr>
          <w:b/>
          <w:bCs/>
        </w:rPr>
        <w:t xml:space="preserve"> </w:t>
      </w:r>
    </w:p>
    <w:p w:rsidR="0040472B" w:rsidRPr="00E2500B" w:rsidRDefault="0040472B" w:rsidP="0040472B">
      <w:pPr>
        <w:jc w:val="center"/>
        <w:rPr>
          <w:rFonts w:cs="Times New Roman"/>
          <w:b/>
          <w:bCs/>
          <w:sz w:val="24"/>
          <w:szCs w:val="24"/>
        </w:rPr>
      </w:pPr>
      <w:r w:rsidRPr="00E2500B">
        <w:rPr>
          <w:rFonts w:cs="Times New Roman"/>
          <w:b/>
          <w:bCs/>
          <w:sz w:val="24"/>
          <w:szCs w:val="24"/>
        </w:rPr>
        <w:t>Изменения, внесенные в авторскую учебную программу и их обоснование:</w:t>
      </w:r>
    </w:p>
    <w:tbl>
      <w:tblPr>
        <w:tblStyle w:val="a3"/>
        <w:tblW w:w="14875" w:type="dxa"/>
        <w:tblLook w:val="04A0" w:firstRow="1" w:lastRow="0" w:firstColumn="1" w:lastColumn="0" w:noHBand="0" w:noVBand="1"/>
      </w:tblPr>
      <w:tblGrid>
        <w:gridCol w:w="2975"/>
        <w:gridCol w:w="2975"/>
        <w:gridCol w:w="2975"/>
        <w:gridCol w:w="2975"/>
        <w:gridCol w:w="2975"/>
      </w:tblGrid>
      <w:tr w:rsidR="00370646" w:rsidRPr="00E2500B" w:rsidTr="00370646">
        <w:trPr>
          <w:trHeight w:val="248"/>
        </w:trPr>
        <w:tc>
          <w:tcPr>
            <w:tcW w:w="2975" w:type="dxa"/>
            <w:vMerge w:val="restart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Изучаемая тема</w:t>
            </w:r>
          </w:p>
        </w:tc>
        <w:tc>
          <w:tcPr>
            <w:tcW w:w="5950" w:type="dxa"/>
            <w:gridSpan w:val="2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75" w:type="dxa"/>
            <w:vMerge w:val="restart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Изменения</w:t>
            </w:r>
          </w:p>
        </w:tc>
        <w:tc>
          <w:tcPr>
            <w:tcW w:w="2975" w:type="dxa"/>
            <w:vMerge w:val="restart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Обоснование</w:t>
            </w:r>
          </w:p>
        </w:tc>
      </w:tr>
      <w:tr w:rsidR="00370646" w:rsidRPr="00E2500B" w:rsidTr="00370646">
        <w:trPr>
          <w:trHeight w:val="526"/>
        </w:trPr>
        <w:tc>
          <w:tcPr>
            <w:tcW w:w="2975" w:type="dxa"/>
            <w:vMerge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Учебной программе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Рабочей программе</w:t>
            </w:r>
          </w:p>
        </w:tc>
        <w:tc>
          <w:tcPr>
            <w:tcW w:w="2975" w:type="dxa"/>
            <w:vMerge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63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1. Введение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E2500B">
              <w:rPr>
                <w:rFonts w:cs="Times New Roman"/>
                <w:bCs/>
                <w:sz w:val="24"/>
                <w:szCs w:val="24"/>
              </w:rPr>
              <w:t xml:space="preserve">За счет </w:t>
            </w:r>
            <w:r w:rsidRPr="00E2500B">
              <w:rPr>
                <w:rFonts w:cs="Times New Roman"/>
                <w:sz w:val="24"/>
                <w:szCs w:val="24"/>
              </w:rPr>
              <w:t>объединения ур</w:t>
            </w:r>
            <w:r w:rsidRPr="00E2500B">
              <w:rPr>
                <w:rFonts w:cs="Times New Roman"/>
                <w:sz w:val="24"/>
                <w:szCs w:val="24"/>
              </w:rPr>
              <w:t>о</w:t>
            </w:r>
            <w:r w:rsidRPr="00E2500B">
              <w:rPr>
                <w:rFonts w:cs="Times New Roman"/>
                <w:sz w:val="24"/>
                <w:szCs w:val="24"/>
              </w:rPr>
              <w:t>ков темы «Банковская с</w:t>
            </w:r>
            <w:r w:rsidRPr="00E2500B">
              <w:rPr>
                <w:rFonts w:cs="Times New Roman"/>
                <w:sz w:val="24"/>
                <w:szCs w:val="24"/>
              </w:rPr>
              <w:t>и</w:t>
            </w:r>
            <w:r w:rsidRPr="00E2500B">
              <w:rPr>
                <w:rFonts w:cs="Times New Roman"/>
                <w:sz w:val="24"/>
                <w:szCs w:val="24"/>
              </w:rPr>
              <w:t xml:space="preserve">стема) </w:t>
            </w:r>
            <w:proofErr w:type="gramEnd"/>
          </w:p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370646">
            <w:pPr>
              <w:pStyle w:val="Default"/>
              <w:jc w:val="center"/>
            </w:pPr>
            <w:r w:rsidRPr="00E2500B">
              <w:t>необходимо познакомить учащихся с понятие эк</w:t>
            </w:r>
            <w:r w:rsidRPr="00E2500B">
              <w:t>о</w:t>
            </w:r>
            <w:r w:rsidRPr="00E2500B">
              <w:t>номика как хозяйство и как наука; макроэконом</w:t>
            </w:r>
            <w:r w:rsidRPr="00E2500B">
              <w:t>и</w:t>
            </w:r>
            <w:r w:rsidRPr="00E2500B">
              <w:t xml:space="preserve">ка и микроэкономика (Требования ФИПИ) </w:t>
            </w:r>
          </w:p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63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2. Главные вопросы эк</w:t>
            </w:r>
            <w:r w:rsidRPr="00E2500B">
              <w:rPr>
                <w:rFonts w:cs="Times New Roman"/>
                <w:bCs/>
                <w:sz w:val="24"/>
                <w:szCs w:val="24"/>
              </w:rPr>
              <w:t>о</w:t>
            </w:r>
            <w:r w:rsidRPr="00E2500B">
              <w:rPr>
                <w:rFonts w:cs="Times New Roman"/>
                <w:bCs/>
                <w:sz w:val="24"/>
                <w:szCs w:val="24"/>
              </w:rPr>
              <w:t>номики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48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3. Типы экономических систем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63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4. Силы, которые упра</w:t>
            </w:r>
            <w:r w:rsidRPr="00E2500B">
              <w:rPr>
                <w:rFonts w:cs="Times New Roman"/>
                <w:bCs/>
                <w:sz w:val="24"/>
                <w:szCs w:val="24"/>
              </w:rPr>
              <w:t>в</w:t>
            </w:r>
            <w:r w:rsidRPr="00E2500B">
              <w:rPr>
                <w:rFonts w:cs="Times New Roman"/>
                <w:bCs/>
                <w:sz w:val="24"/>
                <w:szCs w:val="24"/>
              </w:rPr>
              <w:t>ляют рынком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63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5.Как работает рынок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6. Мир денег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7. Банковская система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8.Человек на рынке труда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9.Социальные проблемы рынка труда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lastRenderedPageBreak/>
              <w:t>10.Экономические пр</w:t>
            </w:r>
            <w:r w:rsidRPr="00E2500B">
              <w:rPr>
                <w:rFonts w:cs="Times New Roman"/>
                <w:bCs/>
                <w:sz w:val="24"/>
                <w:szCs w:val="24"/>
              </w:rPr>
              <w:t>о</w:t>
            </w:r>
            <w:r w:rsidRPr="00E2500B">
              <w:rPr>
                <w:rFonts w:cs="Times New Roman"/>
                <w:bCs/>
                <w:sz w:val="24"/>
                <w:szCs w:val="24"/>
              </w:rPr>
              <w:t>блемы безработицы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11. Что такое фирма и как она действует на рынке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 xml:space="preserve">12. </w:t>
            </w:r>
            <w:r w:rsidRPr="00E2500B">
              <w:rPr>
                <w:rFonts w:cs="Times New Roman"/>
                <w:sz w:val="24"/>
                <w:szCs w:val="24"/>
              </w:rPr>
              <w:t>Как семьи получают и тратят деньги. Нераве</w:t>
            </w:r>
            <w:r w:rsidRPr="00E2500B">
              <w:rPr>
                <w:rFonts w:cs="Times New Roman"/>
                <w:sz w:val="24"/>
                <w:szCs w:val="24"/>
              </w:rPr>
              <w:t>н</w:t>
            </w:r>
            <w:r w:rsidRPr="00E2500B">
              <w:rPr>
                <w:rFonts w:cs="Times New Roman"/>
                <w:sz w:val="24"/>
                <w:szCs w:val="24"/>
              </w:rPr>
              <w:t>ство доходов и его п</w:t>
            </w:r>
            <w:r w:rsidRPr="00E2500B">
              <w:rPr>
                <w:rFonts w:cs="Times New Roman"/>
                <w:sz w:val="24"/>
                <w:szCs w:val="24"/>
              </w:rPr>
              <w:t>о</w:t>
            </w:r>
            <w:r w:rsidRPr="00E2500B">
              <w:rPr>
                <w:rFonts w:cs="Times New Roman"/>
                <w:sz w:val="24"/>
                <w:szCs w:val="24"/>
              </w:rPr>
              <w:t xml:space="preserve">следствия </w:t>
            </w:r>
          </w:p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13. Экономические задачи государства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14. Государственные ф</w:t>
            </w:r>
            <w:r w:rsidRPr="00E2500B">
              <w:rPr>
                <w:rFonts w:cs="Times New Roman"/>
                <w:bCs/>
                <w:sz w:val="24"/>
                <w:szCs w:val="24"/>
              </w:rPr>
              <w:t>и</w:t>
            </w:r>
            <w:r w:rsidRPr="00E2500B">
              <w:rPr>
                <w:rFonts w:cs="Times New Roman"/>
                <w:bCs/>
                <w:sz w:val="24"/>
                <w:szCs w:val="24"/>
              </w:rPr>
              <w:t>нансы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15. Экономический рост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 xml:space="preserve">16. </w:t>
            </w:r>
            <w:r w:rsidRPr="00E2500B">
              <w:rPr>
                <w:rFonts w:cs="Times New Roman"/>
                <w:sz w:val="24"/>
                <w:szCs w:val="24"/>
              </w:rPr>
              <w:t>Организация межд</w:t>
            </w:r>
            <w:r w:rsidRPr="00E2500B">
              <w:rPr>
                <w:rFonts w:cs="Times New Roman"/>
                <w:sz w:val="24"/>
                <w:szCs w:val="24"/>
              </w:rPr>
              <w:t>у</w:t>
            </w:r>
            <w:r w:rsidRPr="00E2500B">
              <w:rPr>
                <w:rFonts w:cs="Times New Roman"/>
                <w:sz w:val="24"/>
                <w:szCs w:val="24"/>
              </w:rPr>
              <w:t xml:space="preserve">народной торговли </w:t>
            </w:r>
          </w:p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370646" w:rsidRPr="00E2500B" w:rsidTr="00370646">
        <w:trPr>
          <w:trHeight w:val="279"/>
        </w:trPr>
        <w:tc>
          <w:tcPr>
            <w:tcW w:w="2975" w:type="dxa"/>
          </w:tcPr>
          <w:p w:rsidR="00370646" w:rsidRPr="00E2500B" w:rsidRDefault="00370646" w:rsidP="00DA5F3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 xml:space="preserve">17. </w:t>
            </w:r>
            <w:r w:rsidRPr="00E2500B">
              <w:rPr>
                <w:rFonts w:cs="Times New Roman"/>
                <w:sz w:val="24"/>
                <w:szCs w:val="24"/>
              </w:rPr>
              <w:t>Экономическое устройство России на р</w:t>
            </w:r>
            <w:r w:rsidRPr="00E2500B">
              <w:rPr>
                <w:rFonts w:cs="Times New Roman"/>
                <w:sz w:val="24"/>
                <w:szCs w:val="24"/>
              </w:rPr>
              <w:t>у</w:t>
            </w:r>
            <w:r w:rsidRPr="00E2500B">
              <w:rPr>
                <w:rFonts w:cs="Times New Roman"/>
                <w:sz w:val="24"/>
                <w:szCs w:val="24"/>
              </w:rPr>
              <w:t xml:space="preserve">беже XX—XXI вв. </w:t>
            </w:r>
          </w:p>
          <w:p w:rsidR="00370646" w:rsidRPr="00E2500B" w:rsidRDefault="00370646" w:rsidP="0037064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DA5F3C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370646" w:rsidRPr="00E2500B" w:rsidRDefault="00DA5F3C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370646" w:rsidRPr="00E2500B" w:rsidRDefault="00370646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DA5F3C" w:rsidRPr="00E2500B" w:rsidTr="00370646">
        <w:trPr>
          <w:trHeight w:val="279"/>
        </w:trPr>
        <w:tc>
          <w:tcPr>
            <w:tcW w:w="2975" w:type="dxa"/>
          </w:tcPr>
          <w:p w:rsidR="00DA5F3C" w:rsidRPr="00E2500B" w:rsidRDefault="00DA5F3C" w:rsidP="00DA5F3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18. Итоговое занятие</w:t>
            </w:r>
          </w:p>
        </w:tc>
        <w:tc>
          <w:tcPr>
            <w:tcW w:w="2975" w:type="dxa"/>
          </w:tcPr>
          <w:p w:rsidR="00DA5F3C" w:rsidRPr="00E2500B" w:rsidRDefault="00DA5F3C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5" w:type="dxa"/>
          </w:tcPr>
          <w:p w:rsidR="00DA5F3C" w:rsidRPr="00E2500B" w:rsidRDefault="00DA5F3C" w:rsidP="0040472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500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DA5F3C" w:rsidRPr="00E2500B" w:rsidRDefault="00DA5F3C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:rsidR="00DA5F3C" w:rsidRPr="00E2500B" w:rsidRDefault="00DA5F3C" w:rsidP="0040472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40472B" w:rsidRPr="00E2500B" w:rsidRDefault="0040472B" w:rsidP="0040472B">
      <w:pPr>
        <w:jc w:val="center"/>
        <w:rPr>
          <w:rFonts w:cs="Times New Roman"/>
          <w:b/>
          <w:bCs/>
          <w:sz w:val="24"/>
          <w:szCs w:val="24"/>
        </w:rPr>
      </w:pPr>
    </w:p>
    <w:p w:rsidR="004A1055" w:rsidRPr="00E2500B" w:rsidRDefault="004A1055" w:rsidP="004A1055">
      <w:pPr>
        <w:ind w:firstLine="709"/>
        <w:rPr>
          <w:rFonts w:cs="Times New Roman"/>
          <w:b/>
          <w:sz w:val="24"/>
          <w:szCs w:val="24"/>
        </w:rPr>
      </w:pPr>
      <w:r w:rsidRPr="00E2500B">
        <w:rPr>
          <w:rFonts w:cs="Times New Roman"/>
          <w:b/>
          <w:sz w:val="24"/>
          <w:szCs w:val="24"/>
          <w:lang w:val="en-US"/>
        </w:rPr>
        <w:t>II</w:t>
      </w:r>
      <w:r w:rsidRPr="00E2500B">
        <w:rPr>
          <w:rFonts w:cs="Times New Roman"/>
          <w:b/>
          <w:sz w:val="24"/>
          <w:szCs w:val="24"/>
        </w:rPr>
        <w:t xml:space="preserve">. </w:t>
      </w:r>
      <w:proofErr w:type="spellStart"/>
      <w:r w:rsidRPr="00E2500B">
        <w:rPr>
          <w:rFonts w:cs="Times New Roman"/>
          <w:b/>
          <w:sz w:val="24"/>
          <w:szCs w:val="24"/>
        </w:rPr>
        <w:t>Общеучебные</w:t>
      </w:r>
      <w:proofErr w:type="spellEnd"/>
      <w:r w:rsidRPr="00E2500B">
        <w:rPr>
          <w:rFonts w:cs="Times New Roman"/>
          <w:b/>
          <w:sz w:val="24"/>
          <w:szCs w:val="24"/>
        </w:rPr>
        <w:t xml:space="preserve"> умения, навыки и способы деятельности</w:t>
      </w:r>
    </w:p>
    <w:p w:rsidR="004A1055" w:rsidRPr="00E2500B" w:rsidRDefault="004A1055" w:rsidP="004A1055">
      <w:pPr>
        <w:rPr>
          <w:rFonts w:cs="Times New Roman"/>
          <w:sz w:val="24"/>
          <w:szCs w:val="24"/>
        </w:rPr>
      </w:pPr>
      <w:r w:rsidRPr="00E2500B">
        <w:rPr>
          <w:rFonts w:cs="Times New Roman"/>
          <w:sz w:val="24"/>
          <w:szCs w:val="24"/>
        </w:rPr>
        <w:t xml:space="preserve">       В рамках</w:t>
      </w:r>
      <w:r w:rsidRPr="00E2500B">
        <w:rPr>
          <w:rFonts w:cs="Times New Roman"/>
          <w:b/>
          <w:bCs/>
          <w:sz w:val="24"/>
          <w:szCs w:val="24"/>
        </w:rPr>
        <w:t xml:space="preserve"> познавательной деятельности</w:t>
      </w:r>
      <w:r w:rsidRPr="00E2500B">
        <w:rPr>
          <w:rFonts w:cs="Times New Roman"/>
          <w:sz w:val="24"/>
          <w:szCs w:val="24"/>
        </w:rPr>
        <w:t xml:space="preserve"> изучение истории способствует закреплению умения разделять процессы на этапы, звенья, выделять х</w:t>
      </w:r>
      <w:r w:rsidRPr="00E2500B">
        <w:rPr>
          <w:rFonts w:cs="Times New Roman"/>
          <w:sz w:val="24"/>
          <w:szCs w:val="24"/>
        </w:rPr>
        <w:t>а</w:t>
      </w:r>
      <w:r w:rsidRPr="00E2500B">
        <w:rPr>
          <w:rFonts w:cs="Times New Roman"/>
          <w:sz w:val="24"/>
          <w:szCs w:val="24"/>
        </w:rPr>
        <w:t>рактерные причинно-следственные связи, определять структуру объекта познания, значимые функциональные связи и отношения между частями ц</w:t>
      </w:r>
      <w:r w:rsidRPr="00E2500B">
        <w:rPr>
          <w:rFonts w:cs="Times New Roman"/>
          <w:sz w:val="24"/>
          <w:szCs w:val="24"/>
        </w:rPr>
        <w:t>е</w:t>
      </w:r>
      <w:r w:rsidRPr="00E2500B">
        <w:rPr>
          <w:rFonts w:cs="Times New Roman"/>
          <w:sz w:val="24"/>
          <w:szCs w:val="24"/>
        </w:rPr>
        <w:t>лого, сравнивать, сопоставлять, классифицировать, ранжировать объекты по одному или нескольким предложенным основаниям, критериям. Принц</w:t>
      </w:r>
      <w:r w:rsidRPr="00E2500B">
        <w:rPr>
          <w:rFonts w:cs="Times New Roman"/>
          <w:sz w:val="24"/>
          <w:szCs w:val="24"/>
        </w:rPr>
        <w:t>и</w:t>
      </w:r>
      <w:r w:rsidRPr="00E2500B">
        <w:rPr>
          <w:rFonts w:cs="Times New Roman"/>
          <w:sz w:val="24"/>
          <w:szCs w:val="24"/>
        </w:rPr>
        <w:t>пиальное значение в рамках курса истории приобретает умение различать факты, мнения, доказательства, гипотезы, аксиомы. При выполнении тво</w:t>
      </w:r>
      <w:r w:rsidRPr="00E2500B">
        <w:rPr>
          <w:rFonts w:cs="Times New Roman"/>
          <w:sz w:val="24"/>
          <w:szCs w:val="24"/>
        </w:rPr>
        <w:t>р</w:t>
      </w:r>
      <w:r w:rsidRPr="00E2500B">
        <w:rPr>
          <w:rFonts w:cs="Times New Roman"/>
          <w:sz w:val="24"/>
          <w:szCs w:val="24"/>
        </w:rPr>
        <w:t xml:space="preserve">ческих работ (особенно в рамках </w:t>
      </w:r>
      <w:proofErr w:type="spellStart"/>
      <w:r w:rsidRPr="00E2500B">
        <w:rPr>
          <w:rFonts w:cs="Times New Roman"/>
          <w:sz w:val="24"/>
          <w:szCs w:val="24"/>
        </w:rPr>
        <w:t>предпрофильной</w:t>
      </w:r>
      <w:proofErr w:type="spellEnd"/>
      <w:r w:rsidRPr="00E2500B">
        <w:rPr>
          <w:rFonts w:cs="Times New Roman"/>
          <w:sz w:val="24"/>
          <w:szCs w:val="24"/>
        </w:rPr>
        <w:t xml:space="preserve"> подготовки) формируется умение определять адекватные способы решения учебной задачи на о</w:t>
      </w:r>
      <w:r w:rsidRPr="00E2500B">
        <w:rPr>
          <w:rFonts w:cs="Times New Roman"/>
          <w:sz w:val="24"/>
          <w:szCs w:val="24"/>
        </w:rPr>
        <w:t>с</w:t>
      </w:r>
      <w:r w:rsidRPr="00E2500B">
        <w:rPr>
          <w:rFonts w:cs="Times New Roman"/>
          <w:sz w:val="24"/>
          <w:szCs w:val="24"/>
        </w:rPr>
        <w:t>нове заданных алгоритмов, комбинировать известные алгоритмы деятельности в ситуациях, не предполагающих стандартное применение одного из них, мотивированно отказываться от образца деятельности, искать оригинальные решения.</w:t>
      </w:r>
    </w:p>
    <w:p w:rsidR="004A1055" w:rsidRPr="00E2500B" w:rsidRDefault="004A1055" w:rsidP="004A1055">
      <w:pPr>
        <w:ind w:firstLine="709"/>
        <w:rPr>
          <w:rFonts w:cs="Times New Roman"/>
          <w:sz w:val="24"/>
          <w:szCs w:val="24"/>
        </w:rPr>
      </w:pPr>
      <w:r w:rsidRPr="00E2500B">
        <w:rPr>
          <w:rFonts w:cs="Times New Roman"/>
          <w:sz w:val="24"/>
          <w:szCs w:val="24"/>
        </w:rPr>
        <w:t xml:space="preserve">Важную роль историческое образование играет в формировании и развитии </w:t>
      </w:r>
      <w:proofErr w:type="spellStart"/>
      <w:r w:rsidRPr="00E2500B">
        <w:rPr>
          <w:rFonts w:cs="Times New Roman"/>
          <w:sz w:val="24"/>
          <w:szCs w:val="24"/>
        </w:rPr>
        <w:t>общеучебных</w:t>
      </w:r>
      <w:proofErr w:type="spellEnd"/>
      <w:r w:rsidRPr="00E2500B">
        <w:rPr>
          <w:rFonts w:cs="Times New Roman"/>
          <w:sz w:val="24"/>
          <w:szCs w:val="24"/>
        </w:rPr>
        <w:t xml:space="preserve"> умений и навыков в рамках</w:t>
      </w:r>
      <w:r w:rsidRPr="00E2500B">
        <w:rPr>
          <w:rFonts w:cs="Times New Roman"/>
          <w:b/>
          <w:bCs/>
          <w:sz w:val="24"/>
          <w:szCs w:val="24"/>
        </w:rPr>
        <w:t xml:space="preserve"> информационно-коммуникативной деятельности</w:t>
      </w:r>
      <w:r w:rsidRPr="00E2500B">
        <w:rPr>
          <w:rFonts w:cs="Times New Roman"/>
          <w:sz w:val="24"/>
          <w:szCs w:val="24"/>
        </w:rPr>
        <w:t>, в том числе умения  передавать содержание текста в сжатом или развернутом виде в соответствии с целью учебн</w:t>
      </w:r>
      <w:r w:rsidRPr="00E2500B">
        <w:rPr>
          <w:rFonts w:cs="Times New Roman"/>
          <w:sz w:val="24"/>
          <w:szCs w:val="24"/>
        </w:rPr>
        <w:t>о</w:t>
      </w:r>
      <w:r w:rsidRPr="00E2500B">
        <w:rPr>
          <w:rFonts w:cs="Times New Roman"/>
          <w:sz w:val="24"/>
          <w:szCs w:val="24"/>
        </w:rPr>
        <w:t>го задания, проводить информационно-</w:t>
      </w:r>
      <w:proofErr w:type="spellStart"/>
      <w:r w:rsidRPr="00E2500B">
        <w:rPr>
          <w:rFonts w:cs="Times New Roman"/>
          <w:sz w:val="24"/>
          <w:szCs w:val="24"/>
        </w:rPr>
        <w:t>смысловый</w:t>
      </w:r>
      <w:proofErr w:type="spellEnd"/>
      <w:r w:rsidRPr="00E2500B">
        <w:rPr>
          <w:rFonts w:cs="Times New Roman"/>
          <w:sz w:val="24"/>
          <w:szCs w:val="24"/>
        </w:rPr>
        <w:t xml:space="preserve"> анализ текста, использовать различные виды чтения (ознакомительное, просмотровое, поисковое и </w:t>
      </w:r>
      <w:r w:rsidRPr="00E2500B">
        <w:rPr>
          <w:rFonts w:cs="Times New Roman"/>
          <w:sz w:val="24"/>
          <w:szCs w:val="24"/>
        </w:rPr>
        <w:lastRenderedPageBreak/>
        <w:t xml:space="preserve">др.), создавать письменные </w:t>
      </w:r>
      <w:proofErr w:type="gramStart"/>
      <w:r w:rsidRPr="00E2500B">
        <w:rPr>
          <w:rFonts w:cs="Times New Roman"/>
          <w:sz w:val="24"/>
          <w:szCs w:val="24"/>
        </w:rPr>
        <w:t>высказывания</w:t>
      </w:r>
      <w:proofErr w:type="gramEnd"/>
      <w:r w:rsidRPr="00E2500B">
        <w:rPr>
          <w:rFonts w:cs="Times New Roman"/>
          <w:sz w:val="24"/>
          <w:szCs w:val="24"/>
        </w:rPr>
        <w:t xml:space="preserve"> адекватно передающие прослушанную и прочитанную информацию с заданной степенью свернутости (кратко, выборочно, полно), составлять план, тезисы конспекта. На уроках истории учащиеся могут более уверенно овладеть монологической и диал</w:t>
      </w:r>
      <w:r w:rsidRPr="00E2500B">
        <w:rPr>
          <w:rFonts w:cs="Times New Roman"/>
          <w:sz w:val="24"/>
          <w:szCs w:val="24"/>
        </w:rPr>
        <w:t>о</w:t>
      </w:r>
      <w:r w:rsidRPr="00E2500B">
        <w:rPr>
          <w:rFonts w:cs="Times New Roman"/>
          <w:sz w:val="24"/>
          <w:szCs w:val="24"/>
        </w:rPr>
        <w:t>гической речью, умениями вступать в речевое общение, участвовать в диалоге (понимать точку зрения собеседника, признавать право на иное мн</w:t>
      </w:r>
      <w:r w:rsidRPr="00E2500B">
        <w:rPr>
          <w:rFonts w:cs="Times New Roman"/>
          <w:sz w:val="24"/>
          <w:szCs w:val="24"/>
        </w:rPr>
        <w:t>е</w:t>
      </w:r>
      <w:r w:rsidRPr="00E2500B">
        <w:rPr>
          <w:rFonts w:cs="Times New Roman"/>
          <w:sz w:val="24"/>
          <w:szCs w:val="24"/>
        </w:rPr>
        <w:t>ние), приводить примеры, подбирать аргументы, перефразировать мысль (объяснять «иными словами»), формулировать выводы. Для решения позн</w:t>
      </w:r>
      <w:r w:rsidRPr="00E2500B">
        <w:rPr>
          <w:rFonts w:cs="Times New Roman"/>
          <w:sz w:val="24"/>
          <w:szCs w:val="24"/>
        </w:rPr>
        <w:t>а</w:t>
      </w:r>
      <w:r w:rsidRPr="00E2500B">
        <w:rPr>
          <w:rFonts w:cs="Times New Roman"/>
          <w:sz w:val="24"/>
          <w:szCs w:val="24"/>
        </w:rPr>
        <w:t>вательных и коммуникативных задач учащимися могут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выбираться выразительные сре</w:t>
      </w:r>
      <w:r w:rsidRPr="00E2500B">
        <w:rPr>
          <w:rFonts w:cs="Times New Roman"/>
          <w:sz w:val="24"/>
          <w:szCs w:val="24"/>
        </w:rPr>
        <w:t>д</w:t>
      </w:r>
      <w:r w:rsidRPr="00E2500B">
        <w:rPr>
          <w:rFonts w:cs="Times New Roman"/>
          <w:sz w:val="24"/>
          <w:szCs w:val="24"/>
        </w:rPr>
        <w:t xml:space="preserve">ства языка и знаковые системы (текст, таблица, схема, аудиовизуальный ряд и др.). </w:t>
      </w:r>
    </w:p>
    <w:p w:rsidR="004A1055" w:rsidRPr="00E2500B" w:rsidRDefault="004A1055" w:rsidP="004A1055">
      <w:pPr>
        <w:ind w:firstLine="709"/>
        <w:rPr>
          <w:rFonts w:cs="Times New Roman"/>
          <w:sz w:val="24"/>
          <w:szCs w:val="24"/>
        </w:rPr>
      </w:pPr>
      <w:proofErr w:type="gramStart"/>
      <w:r w:rsidRPr="00E2500B">
        <w:rPr>
          <w:rFonts w:cs="Times New Roman"/>
          <w:sz w:val="24"/>
          <w:szCs w:val="24"/>
        </w:rPr>
        <w:t xml:space="preserve">С точки зрения развития умений и навыков </w:t>
      </w:r>
      <w:r w:rsidRPr="00E2500B">
        <w:rPr>
          <w:rFonts w:cs="Times New Roman"/>
          <w:b/>
          <w:bCs/>
          <w:sz w:val="24"/>
          <w:szCs w:val="24"/>
        </w:rPr>
        <w:t>рефлексивной деятельности</w:t>
      </w:r>
      <w:r w:rsidRPr="00E2500B">
        <w:rPr>
          <w:rFonts w:cs="Times New Roman"/>
          <w:sz w:val="24"/>
          <w:szCs w:val="24"/>
        </w:rPr>
        <w:t xml:space="preserve"> важно уделить особое внимание способности учащихся самосто</w:t>
      </w:r>
      <w:r w:rsidRPr="00E2500B">
        <w:rPr>
          <w:rFonts w:cs="Times New Roman"/>
          <w:sz w:val="24"/>
          <w:szCs w:val="24"/>
        </w:rPr>
        <w:t>я</w:t>
      </w:r>
      <w:r w:rsidRPr="00E2500B">
        <w:rPr>
          <w:rFonts w:cs="Times New Roman"/>
          <w:sz w:val="24"/>
          <w:szCs w:val="24"/>
        </w:rPr>
        <w:t xml:space="preserve">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  <w:proofErr w:type="gramEnd"/>
    </w:p>
    <w:p w:rsidR="004A1055" w:rsidRPr="00E2500B" w:rsidRDefault="004A1055" w:rsidP="004A1055">
      <w:pPr>
        <w:pStyle w:val="western"/>
        <w:spacing w:after="340"/>
        <w:ind w:left="23" w:right="23"/>
        <w:rPr>
          <w:sz w:val="24"/>
          <w:szCs w:val="24"/>
        </w:rPr>
      </w:pPr>
      <w:r w:rsidRPr="00E2500B">
        <w:rPr>
          <w:sz w:val="24"/>
          <w:szCs w:val="24"/>
          <w:lang w:val="en-US"/>
        </w:rPr>
        <w:t>III</w:t>
      </w:r>
      <w:r w:rsidRPr="00E2500B">
        <w:rPr>
          <w:sz w:val="24"/>
          <w:szCs w:val="24"/>
        </w:rPr>
        <w:t xml:space="preserve">. </w:t>
      </w:r>
      <w:r w:rsidRPr="00E2500B">
        <w:rPr>
          <w:b/>
          <w:bCs/>
          <w:color w:val="000000"/>
          <w:sz w:val="24"/>
          <w:szCs w:val="24"/>
        </w:rPr>
        <w:t xml:space="preserve">Место учебного предмета, курса, дисциплины (модуля) в учебном плане» </w:t>
      </w:r>
    </w:p>
    <w:p w:rsidR="008417D7" w:rsidRPr="00E2500B" w:rsidRDefault="008417D7" w:rsidP="008417D7">
      <w:pPr>
        <w:pStyle w:val="Default"/>
      </w:pPr>
      <w:r w:rsidRPr="00E2500B">
        <w:t>Изучение базового курса основ экономических знаний требует, как минимум, 35 ч занятий (см. выше сетку часов по темам), т. е. 1 ч в неделю в теч</w:t>
      </w:r>
      <w:r w:rsidRPr="00E2500B">
        <w:t>е</w:t>
      </w:r>
      <w:r w:rsidRPr="00E2500B">
        <w:t xml:space="preserve">ние года. </w:t>
      </w:r>
    </w:p>
    <w:p w:rsidR="008417D7" w:rsidRPr="00E2500B" w:rsidRDefault="008417D7" w:rsidP="008417D7">
      <w:pPr>
        <w:pStyle w:val="Default"/>
      </w:pPr>
      <w:r w:rsidRPr="00E2500B">
        <w:t xml:space="preserve">При этом программа построена в расчете на </w:t>
      </w:r>
      <w:proofErr w:type="gramStart"/>
      <w:r w:rsidRPr="00E2500B">
        <w:t>изучение</w:t>
      </w:r>
      <w:proofErr w:type="gramEnd"/>
      <w:r w:rsidRPr="00E2500B">
        <w:t xml:space="preserve"> прежде всего минимального объема знаний. Дополнительный материал — для сильных и ос</w:t>
      </w:r>
      <w:r w:rsidRPr="00E2500B">
        <w:t>о</w:t>
      </w:r>
      <w:r w:rsidRPr="00E2500B">
        <w:t>бенно заинтересованных в изучении экономики учащихся — задается преподавателем в индивидуальном порядке. Контроль усвоения таких знаний лучше проводить в форме написания учащимися маленьких (2—3 страницы машинописного текста) эссе по темам соответствующей главы (с привл</w:t>
      </w:r>
      <w:r w:rsidRPr="00E2500B">
        <w:t>е</w:t>
      </w:r>
      <w:r w:rsidRPr="00E2500B">
        <w:t xml:space="preserve">чением дополнительного материала из Интернета). </w:t>
      </w:r>
    </w:p>
    <w:p w:rsidR="008417D7" w:rsidRPr="00E2500B" w:rsidRDefault="008417D7" w:rsidP="008417D7">
      <w:pPr>
        <w:pStyle w:val="a6"/>
        <w:keepNext/>
        <w:spacing w:before="301" w:beforeAutospacing="0" w:after="301" w:line="272" w:lineRule="atLeast"/>
      </w:pPr>
      <w:r w:rsidRPr="00E2500B">
        <w:rPr>
          <w:lang w:val="en-US"/>
        </w:rPr>
        <w:t>IV</w:t>
      </w:r>
      <w:r w:rsidRPr="00E2500B">
        <w:t xml:space="preserve">. </w:t>
      </w:r>
      <w:r w:rsidRPr="00E2500B">
        <w:rPr>
          <w:b/>
          <w:bCs/>
          <w:color w:val="000000"/>
        </w:rPr>
        <w:t>Раздел «Содержание учебного предмета, курса, дисциплины (модуля</w:t>
      </w:r>
      <w:proofErr w:type="gramStart"/>
      <w:r w:rsidRPr="00E2500B">
        <w:rPr>
          <w:b/>
          <w:bCs/>
          <w:color w:val="000000"/>
        </w:rPr>
        <w:t>)»</w:t>
      </w:r>
      <w:proofErr w:type="gramEnd"/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1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Введение. </w:t>
      </w:r>
      <w:r w:rsidRPr="00E2500B">
        <w:t xml:space="preserve">Что изучает экономика. Макроэкономика и микроэкономика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1. Главные вопросы экономики -3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 </w:t>
      </w:r>
    </w:p>
    <w:p w:rsidR="008417D7" w:rsidRPr="00E2500B" w:rsidRDefault="008417D7" w:rsidP="008417D7">
      <w:pPr>
        <w:pStyle w:val="Default"/>
      </w:pPr>
      <w:r w:rsidRPr="00E2500B">
        <w:t>Экономика как система хозяйственной жизни общества. Даровые (свободные) и экономические (ограниченные) блага. Специализация как способ ув</w:t>
      </w:r>
      <w:r w:rsidRPr="00E2500B">
        <w:t>е</w:t>
      </w:r>
      <w:r w:rsidRPr="00E2500B">
        <w:t>личения производства экономических благ. Типы специализации. Понятие о производительности труда. Причины возникновения торговли и ее эк</w:t>
      </w:r>
      <w:r w:rsidRPr="00E2500B">
        <w:t>о</w:t>
      </w:r>
      <w:r w:rsidRPr="00E2500B">
        <w:t xml:space="preserve">номическое значение. Потребности людей и их виды. Причины, по которым потребности людей не могут быть удовлетворены полностью. Факторы производства.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3 </w:t>
      </w:r>
    </w:p>
    <w:p w:rsidR="008417D7" w:rsidRPr="00E2500B" w:rsidRDefault="008417D7" w:rsidP="008417D7">
      <w:pPr>
        <w:pStyle w:val="Default"/>
      </w:pPr>
      <w:r w:rsidRPr="00E2500B">
        <w:t>Понятие об абсолютной и относительной ограниченности ресурсов. Основные виды ограниченных ресурсов производства. Причины, по которым н</w:t>
      </w:r>
      <w:r w:rsidRPr="00E2500B">
        <w:t>е</w:t>
      </w:r>
      <w:r w:rsidRPr="00E2500B">
        <w:t xml:space="preserve">возможно преодоление относительной ограниченности производственных ресурсов. Неизбежность выбора при использовании ограниченных ресурсов и его цена. Главные вопросы экономической жизни </w:t>
      </w:r>
      <w:proofErr w:type="spellStart"/>
      <w:r w:rsidRPr="00E2500B">
        <w:t>общества</w:t>
      </w:r>
      <w:proofErr w:type="gramStart"/>
      <w:r w:rsidRPr="00E2500B">
        <w:t>.К</w:t>
      </w:r>
      <w:proofErr w:type="gramEnd"/>
      <w:r w:rsidRPr="00E2500B">
        <w:t>ПВ</w:t>
      </w:r>
      <w:proofErr w:type="spellEnd"/>
      <w:r w:rsidRPr="00E2500B">
        <w:t xml:space="preserve">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4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  <w:i/>
          <w:iCs/>
        </w:rPr>
        <w:lastRenderedPageBreak/>
        <w:t xml:space="preserve">Самостоятельная работа 1: « Ограниченность </w:t>
      </w:r>
      <w:proofErr w:type="spellStart"/>
      <w:r w:rsidRPr="00E2500B">
        <w:rPr>
          <w:b/>
          <w:bCs/>
          <w:i/>
          <w:iCs/>
        </w:rPr>
        <w:t>ресурсов</w:t>
      </w:r>
      <w:proofErr w:type="gramStart"/>
      <w:r w:rsidRPr="00E2500B">
        <w:rPr>
          <w:b/>
          <w:bCs/>
          <w:i/>
          <w:iCs/>
        </w:rPr>
        <w:t>.К</w:t>
      </w:r>
      <w:proofErr w:type="gramEnd"/>
      <w:r w:rsidRPr="00E2500B">
        <w:rPr>
          <w:b/>
          <w:bCs/>
          <w:i/>
          <w:iCs/>
        </w:rPr>
        <w:t>ПВ</w:t>
      </w:r>
      <w:proofErr w:type="spellEnd"/>
      <w:r w:rsidRPr="00E2500B">
        <w:rPr>
          <w:b/>
          <w:bCs/>
          <w:i/>
          <w:iCs/>
        </w:rPr>
        <w:t xml:space="preserve">»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2. Типы экономических систем -3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5 </w:t>
      </w:r>
    </w:p>
    <w:p w:rsidR="008417D7" w:rsidRPr="00E2500B" w:rsidRDefault="008417D7" w:rsidP="008417D7">
      <w:pPr>
        <w:pStyle w:val="Default"/>
      </w:pPr>
      <w:r w:rsidRPr="00E2500B">
        <w:t>Понятие об экономических системах и основные критерии их разграничения. Традиционная экономическая система. Частная собственность как осн</w:t>
      </w:r>
      <w:r w:rsidRPr="00E2500B">
        <w:t>о</w:t>
      </w:r>
      <w:r w:rsidRPr="00E2500B">
        <w:t>ва рыночной экономической системы. Роль механизма цен как ориентира для продавцов и покупателей. Причины эффективности рыночного механи</w:t>
      </w:r>
      <w:r w:rsidRPr="00E2500B">
        <w:t>з</w:t>
      </w:r>
      <w:r w:rsidRPr="00E2500B">
        <w:t xml:space="preserve">ма и источники его слабостей.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6 </w:t>
      </w:r>
    </w:p>
    <w:p w:rsidR="008417D7" w:rsidRPr="00E2500B" w:rsidRDefault="008417D7" w:rsidP="008417D7">
      <w:pPr>
        <w:pStyle w:val="Default"/>
      </w:pPr>
      <w:r w:rsidRPr="00E2500B">
        <w:t>Командная система: ее особенности и минусы. Причины возникновения смешанной экономической системы. Основные признаки смешанной экон</w:t>
      </w:r>
      <w:r w:rsidRPr="00E2500B">
        <w:t>о</w:t>
      </w:r>
      <w:r w:rsidRPr="00E2500B">
        <w:t xml:space="preserve">мики. Роль рыночных механизмов в смешанной экономической системе. Как решаются основные вопросы экономики. Подготовка к итоговому уроку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7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  <w:i/>
          <w:iCs/>
        </w:rPr>
        <w:t xml:space="preserve">Итоговый урок по теме: «Типы экономических систем».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3. Силы, которые управляют рынком -2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8 </w:t>
      </w:r>
    </w:p>
    <w:p w:rsidR="008417D7" w:rsidRPr="00E2500B" w:rsidRDefault="008417D7" w:rsidP="008417D7">
      <w:pPr>
        <w:pStyle w:val="Default"/>
      </w:pPr>
      <w:r w:rsidRPr="00E2500B">
        <w:t xml:space="preserve">Понятие о спросе. Факторы формирования величины спроса. Эластичность спроса и ее значение для продавцов. Понятие о предложении. Факторы формирования величины предложения. Различия в мотивах рыночного поведения покупателей и продавцов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9 </w:t>
      </w:r>
    </w:p>
    <w:p w:rsidR="008417D7" w:rsidRPr="00E2500B" w:rsidRDefault="008417D7" w:rsidP="008417D7">
      <w:pPr>
        <w:pStyle w:val="Default"/>
      </w:pPr>
      <w:r w:rsidRPr="00E2500B">
        <w:t>Типы рыночных ситуаций: дефицит, затоваривание и равновесие. Понятие о равновесном количестве товаров и равновесной цене. Механизмы форм</w:t>
      </w:r>
      <w:r w:rsidRPr="00E2500B">
        <w:t>и</w:t>
      </w:r>
      <w:r w:rsidRPr="00E2500B">
        <w:t xml:space="preserve">рования рыночного равновесия.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4. Как работает рынок -2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10 </w:t>
      </w:r>
    </w:p>
    <w:p w:rsidR="008417D7" w:rsidRPr="00E2500B" w:rsidRDefault="008417D7" w:rsidP="008417D7">
      <w:pPr>
        <w:pStyle w:val="Default"/>
      </w:pPr>
      <w:r w:rsidRPr="00E2500B">
        <w:t>Что такое розничная и оптовая торговля. Понятие о физическом (осязаемом) и незримом (неосязаемом) капитале. Сбережения и их превращение в к</w:t>
      </w:r>
      <w:r w:rsidRPr="00E2500B">
        <w:t>а</w:t>
      </w:r>
      <w:r w:rsidRPr="00E2500B">
        <w:t xml:space="preserve">питал. Различия между собственным и заемным капиталом.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11 </w:t>
      </w:r>
    </w:p>
    <w:p w:rsidR="008417D7" w:rsidRPr="00E2500B" w:rsidRDefault="008417D7" w:rsidP="00E2500B">
      <w:pPr>
        <w:pStyle w:val="Default"/>
        <w:rPr>
          <w:color w:val="auto"/>
        </w:rPr>
      </w:pPr>
      <w:r w:rsidRPr="00E2500B">
        <w:rPr>
          <w:b/>
          <w:bCs/>
          <w:i/>
          <w:iCs/>
        </w:rPr>
        <w:t>Самостоятельная работа 2: «Спрос и предложение</w:t>
      </w:r>
    </w:p>
    <w:p w:rsidR="008417D7" w:rsidRPr="00E2500B" w:rsidRDefault="008417D7" w:rsidP="008417D7">
      <w:pPr>
        <w:pStyle w:val="Default"/>
        <w:pageBreakBefore/>
        <w:rPr>
          <w:color w:val="auto"/>
        </w:rPr>
      </w:pPr>
      <w:r w:rsidRPr="00E2500B">
        <w:rPr>
          <w:b/>
          <w:bCs/>
          <w:color w:val="auto"/>
        </w:rPr>
        <w:lastRenderedPageBreak/>
        <w:t xml:space="preserve">Тема 5. Мир денег -2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12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Причины изобретения денег. Виды денег. История возникновения бумажных денег. Понятие об эмиссии денег. Современная структура денежной ма</w:t>
      </w:r>
      <w:r w:rsidRPr="00E2500B">
        <w:rPr>
          <w:color w:val="auto"/>
        </w:rPr>
        <w:t>с</w:t>
      </w:r>
      <w:r w:rsidRPr="00E2500B">
        <w:rPr>
          <w:color w:val="auto"/>
        </w:rPr>
        <w:t xml:space="preserve">сы.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13.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Деньги как средство обмена. Деньги как средство соизмерения различных товаров. Понятие о бартере и причины его распространения при расстро</w:t>
      </w:r>
      <w:r w:rsidRPr="00E2500B">
        <w:rPr>
          <w:color w:val="auto"/>
        </w:rPr>
        <w:t>й</w:t>
      </w:r>
      <w:r w:rsidRPr="00E2500B">
        <w:rPr>
          <w:color w:val="auto"/>
        </w:rPr>
        <w:t xml:space="preserve">стве денежного механизма страны. Деньги как средство сбережения. Плюсы и минусы накопления сокровищ в форме наличных денег.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6. Банковская система - 3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14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Причины возникновения банков. Основные виды услуг, оказываемых банками. Структура цены банковского кредита. Причины экономической раци</w:t>
      </w:r>
      <w:r w:rsidRPr="00E2500B">
        <w:rPr>
          <w:color w:val="auto"/>
        </w:rPr>
        <w:t>о</w:t>
      </w:r>
      <w:r w:rsidRPr="00E2500B">
        <w:rPr>
          <w:color w:val="auto"/>
        </w:rPr>
        <w:t xml:space="preserve">нальности деятельности банков. Основные виды банков.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15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Принципы кредитования. Виды банковских депозитов. Закономерности формирования процента за кредит. Функции Центрального банка страны. Кто в стране выпускает деньги. Инфляция, её виды.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16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i/>
          <w:iCs/>
          <w:color w:val="auto"/>
        </w:rPr>
        <w:t xml:space="preserve">Самостоятельная работа 3: «Деньги и денежное обращение».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7. Человек на рынке труда – 2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  <w:color w:val="auto"/>
        </w:rPr>
        <w:t>Урок</w:t>
      </w:r>
      <w:r w:rsidRPr="00E2500B">
        <w:rPr>
          <w:b/>
          <w:bCs/>
        </w:rPr>
        <w:t xml:space="preserve"> 17 </w:t>
      </w:r>
    </w:p>
    <w:p w:rsidR="008417D7" w:rsidRPr="00E2500B" w:rsidRDefault="008417D7" w:rsidP="008417D7">
      <w:pPr>
        <w:pStyle w:val="Default"/>
      </w:pPr>
      <w:r w:rsidRPr="00E2500B">
        <w:t xml:space="preserve">Продавцы и покупатели на рынке труда. Что такое рабочая сила. Особенности труда как товара. Факторы, формирующие спрос на труд. Понятие о производном характере спроса на рынке труда.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18 </w:t>
      </w:r>
    </w:p>
    <w:p w:rsidR="008417D7" w:rsidRPr="00E2500B" w:rsidRDefault="008417D7" w:rsidP="008417D7">
      <w:pPr>
        <w:pStyle w:val="Default"/>
      </w:pPr>
      <w:r w:rsidRPr="00E2500B">
        <w:t xml:space="preserve">Связь уровня оплаты труда с его производительностью и ценами изготавливаемой продукции. Факторы, формирующие предложение на рынке труда. Ставка заработной платы как равновесная цена труда.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8. Социальные проблемы рынка труда - 2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19 </w:t>
      </w:r>
    </w:p>
    <w:p w:rsidR="008417D7" w:rsidRPr="00E2500B" w:rsidRDefault="008417D7" w:rsidP="008417D7">
      <w:pPr>
        <w:pStyle w:val="Default"/>
      </w:pPr>
      <w:r w:rsidRPr="00E2500B">
        <w:t>Причины и формы конфликтов между продавцами и покупателями на рынке труда. Почему возникают профсоюзы и какую они играют роль в экон</w:t>
      </w:r>
      <w:r w:rsidRPr="00E2500B">
        <w:t>о</w:t>
      </w:r>
      <w:r w:rsidRPr="00E2500B">
        <w:t xml:space="preserve">мике.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20 </w:t>
      </w:r>
    </w:p>
    <w:p w:rsidR="008417D7" w:rsidRPr="00E2500B" w:rsidRDefault="008417D7" w:rsidP="008417D7">
      <w:pPr>
        <w:pStyle w:val="Default"/>
      </w:pPr>
      <w:r w:rsidRPr="00E2500B">
        <w:t>Прожиточный минимум как объективная нижняя граница оплаты труда. Структура системы заработной платы. Виды заработной платы. Трудовая пе</w:t>
      </w:r>
      <w:r w:rsidRPr="00E2500B">
        <w:t>н</w:t>
      </w:r>
      <w:r w:rsidRPr="00E2500B">
        <w:t xml:space="preserve">сия как способ стимулирования роста производительности труда.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9. Экономические проблемы безработицы -3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21 </w:t>
      </w:r>
    </w:p>
    <w:p w:rsidR="008417D7" w:rsidRPr="00E2500B" w:rsidRDefault="008417D7" w:rsidP="008417D7">
      <w:pPr>
        <w:pStyle w:val="Default"/>
      </w:pPr>
      <w:r w:rsidRPr="00E2500B">
        <w:t xml:space="preserve">Понятие о безработице и критерии признания человека безработным. Расчет уровня безработицы. Виды безработицы и причины их возникновения. Неполная занятость в России.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22 </w:t>
      </w:r>
    </w:p>
    <w:p w:rsidR="008417D7" w:rsidRPr="00E2500B" w:rsidRDefault="008417D7" w:rsidP="008417D7">
      <w:pPr>
        <w:pStyle w:val="Default"/>
      </w:pPr>
      <w:r w:rsidRPr="00E2500B">
        <w:t>Полная занятость и ее границы. Понятие о естественной норме безработицы. Способы сокращения безработицы. Возможности и трудности их испол</w:t>
      </w:r>
      <w:r w:rsidRPr="00E2500B">
        <w:t>ь</w:t>
      </w:r>
      <w:r w:rsidRPr="00E2500B">
        <w:t xml:space="preserve">зования в условиях России.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23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  <w:i/>
          <w:iCs/>
        </w:rPr>
        <w:lastRenderedPageBreak/>
        <w:t xml:space="preserve">Самостоятельная работа 4: «Рынок труда. Безработица».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Тема 10. Что такое фирма и как она действует на рынке -4 </w:t>
      </w:r>
    </w:p>
    <w:p w:rsidR="008417D7" w:rsidRPr="00E2500B" w:rsidRDefault="008417D7" w:rsidP="008417D7">
      <w:pPr>
        <w:pStyle w:val="Default"/>
      </w:pPr>
      <w:r w:rsidRPr="00E2500B">
        <w:rPr>
          <w:b/>
          <w:bCs/>
        </w:rPr>
        <w:t xml:space="preserve">Урок 24 </w:t>
      </w:r>
    </w:p>
    <w:p w:rsidR="008417D7" w:rsidRPr="00E2500B" w:rsidRDefault="008417D7" w:rsidP="008417D7">
      <w:pPr>
        <w:pStyle w:val="Default"/>
      </w:pPr>
      <w:r w:rsidRPr="00E2500B">
        <w:t xml:space="preserve">Причины возникновения фирм. Экономические задачи фирмы. Типы фирм по российскому законодательству. </w:t>
      </w:r>
    </w:p>
    <w:p w:rsidR="008417D7" w:rsidRPr="00E2500B" w:rsidRDefault="008417D7" w:rsidP="008417D7">
      <w:pPr>
        <w:pStyle w:val="Default"/>
      </w:pPr>
      <w:r w:rsidRPr="00E2500B">
        <w:t xml:space="preserve">Урок 25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t xml:space="preserve">Понятие о внешних и внутренних ресурсах и затратах фирмы. Разница между бухгалтерскими и </w:t>
      </w:r>
      <w:proofErr w:type="gramStart"/>
      <w:r w:rsidRPr="00E2500B">
        <w:t>экономическими затратами</w:t>
      </w:r>
      <w:proofErr w:type="gramEnd"/>
      <w:r w:rsidRPr="00E2500B">
        <w:t xml:space="preserve"> фирмы. Понятие о но</w:t>
      </w:r>
      <w:r w:rsidRPr="00E2500B">
        <w:t>р</w:t>
      </w:r>
      <w:r w:rsidRPr="00E2500B">
        <w:t xml:space="preserve">мальной прибыли владельца фирмы. </w:t>
      </w:r>
    </w:p>
    <w:p w:rsidR="008417D7" w:rsidRPr="00E2500B" w:rsidRDefault="008417D7" w:rsidP="008417D7">
      <w:pPr>
        <w:pStyle w:val="Default"/>
        <w:pageBreakBefore/>
        <w:rPr>
          <w:color w:val="auto"/>
        </w:rPr>
      </w:pPr>
      <w:r w:rsidRPr="00E2500B">
        <w:rPr>
          <w:color w:val="auto"/>
        </w:rPr>
        <w:lastRenderedPageBreak/>
        <w:t>Понятие о постоянных и переменных затратах. Средние и предельные затраты. Классификация рынков по типу конкуренции. Влияние степени мон</w:t>
      </w:r>
      <w:r w:rsidRPr="00E2500B">
        <w:rPr>
          <w:color w:val="auto"/>
        </w:rPr>
        <w:t>о</w:t>
      </w:r>
      <w:r w:rsidRPr="00E2500B">
        <w:rPr>
          <w:color w:val="auto"/>
        </w:rPr>
        <w:t xml:space="preserve">полизации рынка на положение продавцов и покупателей. Роль государства в ограничении монополизации рынков.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26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Предприниматель и создание успешного бизнеса. Кто такой предприниматель и чем он отличается от менеджера. Почему не все новые фирмы оказ</w:t>
      </w:r>
      <w:r w:rsidRPr="00E2500B">
        <w:rPr>
          <w:color w:val="auto"/>
        </w:rPr>
        <w:t>ы</w:t>
      </w:r>
      <w:r w:rsidRPr="00E2500B">
        <w:rPr>
          <w:color w:val="auto"/>
        </w:rPr>
        <w:t xml:space="preserve">ваются успешными. Условия бизнес успеха. Менеджмент. Маркетинг.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27 </w:t>
      </w:r>
      <w:r w:rsidRPr="00E2500B">
        <w:rPr>
          <w:b/>
          <w:bCs/>
          <w:i/>
          <w:iCs/>
          <w:color w:val="auto"/>
        </w:rPr>
        <w:t xml:space="preserve">Самостоятельная работа 5: «Как работают фирмы».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11. Как семьи получают и тратят деньги. Неравенство доходов и его последствия - 2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27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Источники доходов семей в странах с различными типами экономических систем. Изменение структуры доходов семей как следствие экономических преобразований в стране. Закон </w:t>
      </w:r>
      <w:proofErr w:type="spellStart"/>
      <w:r w:rsidRPr="00E2500B">
        <w:rPr>
          <w:color w:val="auto"/>
        </w:rPr>
        <w:t>Энгеля</w:t>
      </w:r>
      <w:proofErr w:type="spellEnd"/>
      <w:r w:rsidRPr="00E2500B">
        <w:rPr>
          <w:color w:val="auto"/>
        </w:rPr>
        <w:t>. Структура семейных расходов как индикатор уровня экономического развития страны. Понятие о номинал</w:t>
      </w:r>
      <w:r w:rsidRPr="00E2500B">
        <w:rPr>
          <w:color w:val="auto"/>
        </w:rPr>
        <w:t>ь</w:t>
      </w:r>
      <w:r w:rsidRPr="00E2500B">
        <w:rPr>
          <w:color w:val="auto"/>
        </w:rPr>
        <w:t xml:space="preserve">ных и реальных доходах семей.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Влияние инфляции на уровень жизни семей. Роль семейных сбережений для обеспечения экономического развития страны. Страхование.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28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смешанного типа. Экономические аспекты бедности. Социальные программы как метод смя</w:t>
      </w:r>
      <w:r w:rsidRPr="00E2500B">
        <w:rPr>
          <w:color w:val="auto"/>
        </w:rPr>
        <w:t>г</w:t>
      </w:r>
      <w:r w:rsidRPr="00E2500B">
        <w:rPr>
          <w:color w:val="auto"/>
        </w:rPr>
        <w:t xml:space="preserve">чения проблемы бедности. Плюсы и минусы программ поддержки беднейших групп общества.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i/>
          <w:iCs/>
          <w:color w:val="auto"/>
        </w:rPr>
        <w:t xml:space="preserve">Урок 29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i/>
          <w:iCs/>
          <w:color w:val="auto"/>
        </w:rPr>
        <w:t xml:space="preserve">Самостоятельная работа 6: «Неравенство доходов и его последствие».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12. Экономические задачи государства - 1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30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Роль государства как защитника экономических свобод. Государственные органы, участвующие в регулировании экономической жизни страны. П</w:t>
      </w:r>
      <w:r w:rsidRPr="00E2500B">
        <w:rPr>
          <w:color w:val="auto"/>
        </w:rPr>
        <w:t>о</w:t>
      </w:r>
      <w:r w:rsidRPr="00E2500B">
        <w:rPr>
          <w:color w:val="auto"/>
        </w:rPr>
        <w:t>нятие о слабостях (провалах) рынка. Экономические функции государства и их роль в компенсации слабостей рынка. Понятие об общественных бл</w:t>
      </w:r>
      <w:r w:rsidRPr="00E2500B">
        <w:rPr>
          <w:color w:val="auto"/>
        </w:rPr>
        <w:t>а</w:t>
      </w:r>
      <w:r w:rsidRPr="00E2500B">
        <w:rPr>
          <w:color w:val="auto"/>
        </w:rPr>
        <w:t xml:space="preserve">гах.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Макроэкономические процессы в экономике страны. Понятие о товарах конечного и промежуточного потребления. Что </w:t>
      </w:r>
      <w:proofErr w:type="gramStart"/>
      <w:r w:rsidRPr="00E2500B">
        <w:rPr>
          <w:color w:val="auto"/>
        </w:rPr>
        <w:t>такое</w:t>
      </w:r>
      <w:proofErr w:type="gramEnd"/>
      <w:r w:rsidRPr="00E2500B">
        <w:rPr>
          <w:color w:val="auto"/>
        </w:rPr>
        <w:t xml:space="preserve"> валовой внутренний продукт и </w:t>
      </w:r>
      <w:proofErr w:type="gramStart"/>
      <w:r w:rsidRPr="00E2500B">
        <w:rPr>
          <w:color w:val="auto"/>
        </w:rPr>
        <w:t>какое</w:t>
      </w:r>
      <w:proofErr w:type="gramEnd"/>
      <w:r w:rsidRPr="00E2500B">
        <w:rPr>
          <w:color w:val="auto"/>
        </w:rPr>
        <w:t xml:space="preserve"> значение его величина имеет для граждан страны. От чего зависят темпы роста ВВП России. Что такое макроэкономическое равнов</w:t>
      </w:r>
      <w:r w:rsidRPr="00E2500B">
        <w:rPr>
          <w:color w:val="auto"/>
        </w:rPr>
        <w:t>е</w:t>
      </w:r>
      <w:r w:rsidRPr="00E2500B">
        <w:rPr>
          <w:color w:val="auto"/>
        </w:rPr>
        <w:t xml:space="preserve">сие и почему оно важно для страны. Как государство может поддерживать равновесие в экономике страны. Что такое экономический цикл и как он влияет на жизнь граждан.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13. Государственные финансы -1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31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Роль налогообложения в формировании доходов государства. Виды налогов и их влияние на уровни доходов продавцов и покупателей, а также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>Бюджетное тождество и бюджетный дефицит. Понятие о государственном долге. Причины возникновения государственного долга и способы его с</w:t>
      </w:r>
      <w:r w:rsidRPr="00E2500B">
        <w:rPr>
          <w:color w:val="auto"/>
        </w:rPr>
        <w:t>о</w:t>
      </w:r>
      <w:r w:rsidRPr="00E2500B">
        <w:rPr>
          <w:color w:val="auto"/>
        </w:rPr>
        <w:t xml:space="preserve">кращения. Способы государственного одалживания. Внешний государственный долг и его влияние на благосостояние граждан страны.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14. Экономический рост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32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lastRenderedPageBreak/>
        <w:t>Причины, порождающие необходимость в экономическом росте. Сущность экономического роста и его измерение. Ограниченность ресурсов и ее зн</w:t>
      </w:r>
      <w:r w:rsidRPr="00E2500B">
        <w:rPr>
          <w:color w:val="auto"/>
        </w:rPr>
        <w:t>а</w:t>
      </w:r>
      <w:r w:rsidRPr="00E2500B">
        <w:rPr>
          <w:color w:val="auto"/>
        </w:rPr>
        <w:t xml:space="preserve">чение для экономического роста. Факторы ускорения экономического роста. Человеческий капитал и его значение для обеспечения экономического роста. Понятие об экстенсивном и интенсивном экономическом росте.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Что изучает </w:t>
      </w:r>
      <w:proofErr w:type="spellStart"/>
      <w:r w:rsidRPr="00E2500B">
        <w:rPr>
          <w:color w:val="auto"/>
        </w:rPr>
        <w:t>геоэкономика</w:t>
      </w:r>
      <w:proofErr w:type="spellEnd"/>
      <w:r w:rsidRPr="00E2500B">
        <w:rPr>
          <w:color w:val="auto"/>
        </w:rPr>
        <w:t>. Чем опасны «ножницы неравенства» в благосостоянии между странами. Можно ли предотвратить глобальную экономич</w:t>
      </w:r>
      <w:r w:rsidRPr="00E2500B">
        <w:rPr>
          <w:color w:val="auto"/>
        </w:rPr>
        <w:t>е</w:t>
      </w:r>
      <w:r w:rsidRPr="00E2500B">
        <w:rPr>
          <w:color w:val="auto"/>
        </w:rPr>
        <w:t xml:space="preserve">скую катастрофу и острые конфликты между бедными и богатыми странами. </w:t>
      </w:r>
    </w:p>
    <w:p w:rsidR="008417D7" w:rsidRPr="00E2500B" w:rsidRDefault="008417D7" w:rsidP="008417D7">
      <w:pPr>
        <w:pStyle w:val="Default"/>
        <w:pageBreakBefore/>
        <w:rPr>
          <w:color w:val="auto"/>
        </w:rPr>
      </w:pPr>
      <w:r w:rsidRPr="00E2500B">
        <w:rPr>
          <w:b/>
          <w:bCs/>
          <w:color w:val="auto"/>
        </w:rPr>
        <w:lastRenderedPageBreak/>
        <w:t xml:space="preserve">Тема 15. Организация международной торговли Урок 33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Экономические причины возникновения международной торговли. Понятие об импорте и экспорте. Принципы абсолютного и </w:t>
      </w:r>
      <w:proofErr w:type="spellStart"/>
      <w:r w:rsidRPr="00E2500B">
        <w:rPr>
          <w:color w:val="auto"/>
        </w:rPr>
        <w:t>относительногоэкон</w:t>
      </w:r>
      <w:r w:rsidRPr="00E2500B">
        <w:rPr>
          <w:color w:val="auto"/>
        </w:rPr>
        <w:t>о</w:t>
      </w:r>
      <w:r w:rsidRPr="00E2500B">
        <w:rPr>
          <w:color w:val="auto"/>
        </w:rPr>
        <w:t>мического</w:t>
      </w:r>
      <w:proofErr w:type="spellEnd"/>
      <w:r w:rsidRPr="00E2500B">
        <w:rPr>
          <w:color w:val="auto"/>
        </w:rPr>
        <w:t xml:space="preserve"> преимущества и их значение в формировании международного разделения труда и мировой торговли. Влияние международной торговли на </w:t>
      </w:r>
      <w:proofErr w:type="spellStart"/>
      <w:proofErr w:type="gramStart"/>
      <w:r w:rsidRPr="00E2500B">
        <w:rPr>
          <w:color w:val="auto"/>
        </w:rPr>
        <w:t>производ-ственные</w:t>
      </w:r>
      <w:proofErr w:type="spellEnd"/>
      <w:proofErr w:type="gramEnd"/>
      <w:r w:rsidRPr="00E2500B">
        <w:rPr>
          <w:color w:val="auto"/>
        </w:rPr>
        <w:t xml:space="preserve"> возможности и уровни благосостояния торгующих стран.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Причины сохранения </w:t>
      </w:r>
      <w:proofErr w:type="spellStart"/>
      <w:r w:rsidRPr="00E2500B">
        <w:rPr>
          <w:color w:val="auto"/>
        </w:rPr>
        <w:t>многовалютное</w:t>
      </w:r>
      <w:proofErr w:type="spellEnd"/>
      <w:r w:rsidRPr="00E2500B">
        <w:rPr>
          <w:color w:val="auto"/>
        </w:rPr>
        <w:t>™ и ее значение для возникновения валютного рын</w:t>
      </w:r>
      <w:r w:rsidR="00E2500B" w:rsidRPr="00E2500B">
        <w:rPr>
          <w:color w:val="auto"/>
        </w:rPr>
        <w:t>ка. Ва</w:t>
      </w:r>
      <w:r w:rsidRPr="00E2500B">
        <w:rPr>
          <w:color w:val="auto"/>
        </w:rPr>
        <w:t>лютный курс как цена национальной денежной един</w:t>
      </w:r>
      <w:r w:rsidRPr="00E2500B">
        <w:rPr>
          <w:color w:val="auto"/>
        </w:rPr>
        <w:t>и</w:t>
      </w:r>
      <w:r w:rsidRPr="00E2500B">
        <w:rPr>
          <w:color w:val="auto"/>
        </w:rPr>
        <w:t xml:space="preserve">цы. Механизмы формирования валютных курсов и особенности их проявления в условиях России. Экономические последствия изменений валютных </w:t>
      </w:r>
      <w:proofErr w:type="gramStart"/>
      <w:r w:rsidRPr="00E2500B">
        <w:rPr>
          <w:color w:val="auto"/>
        </w:rPr>
        <w:t>кур-сов</w:t>
      </w:r>
      <w:proofErr w:type="gramEnd"/>
      <w:r w:rsidRPr="00E2500B">
        <w:rPr>
          <w:color w:val="auto"/>
        </w:rPr>
        <w:t xml:space="preserve">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Тема 16. Экономическое устройство России на рубеже XX—XXI вв.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34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Современная экономика России: особенности и основные проблемы. Уровень жизни в России в сопоставлении с другими странами.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Формирование экономики переходного типа в Российской Федерации. Что такое либерализация экономики и как она осуществлялась в России.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Урок 35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Итоговый урок. Обобщение и систематизация знаний учащихся. </w:t>
      </w:r>
    </w:p>
    <w:p w:rsidR="008417D7" w:rsidRPr="00E2500B" w:rsidRDefault="008417D7" w:rsidP="008417D7">
      <w:pPr>
        <w:pStyle w:val="Default"/>
        <w:rPr>
          <w:color w:val="auto"/>
        </w:rPr>
      </w:pPr>
      <w:r w:rsidRPr="00E2500B">
        <w:rPr>
          <w:b/>
          <w:bCs/>
          <w:color w:val="auto"/>
        </w:rPr>
        <w:t xml:space="preserve">Рекомендуемая литература </w:t>
      </w:r>
    </w:p>
    <w:p w:rsidR="008417D7" w:rsidRPr="00E2500B" w:rsidRDefault="008417D7" w:rsidP="008417D7">
      <w:pPr>
        <w:pStyle w:val="Default"/>
        <w:spacing w:after="27"/>
        <w:rPr>
          <w:color w:val="auto"/>
        </w:rPr>
      </w:pPr>
      <w:r w:rsidRPr="00E2500B">
        <w:rPr>
          <w:color w:val="auto"/>
        </w:rPr>
        <w:t xml:space="preserve">1. </w:t>
      </w:r>
      <w:proofErr w:type="spellStart"/>
      <w:r w:rsidRPr="00E2500B">
        <w:rPr>
          <w:color w:val="auto"/>
        </w:rPr>
        <w:t>Липсиц</w:t>
      </w:r>
      <w:proofErr w:type="spellEnd"/>
      <w:r w:rsidRPr="00E2500B">
        <w:rPr>
          <w:color w:val="auto"/>
        </w:rPr>
        <w:t xml:space="preserve"> И. В. Экономика. Базовый курс: Учебник для 10, 11 </w:t>
      </w:r>
      <w:proofErr w:type="spellStart"/>
      <w:r w:rsidRPr="00E2500B">
        <w:rPr>
          <w:color w:val="auto"/>
        </w:rPr>
        <w:t>кл</w:t>
      </w:r>
      <w:proofErr w:type="spellEnd"/>
      <w:r w:rsidRPr="00E2500B">
        <w:rPr>
          <w:color w:val="auto"/>
        </w:rPr>
        <w:t xml:space="preserve">. — М.: Вита-Пресс, 2006. </w:t>
      </w:r>
    </w:p>
    <w:p w:rsidR="008417D7" w:rsidRPr="00E2500B" w:rsidRDefault="008417D7" w:rsidP="008417D7">
      <w:pPr>
        <w:pStyle w:val="Default"/>
        <w:spacing w:after="27"/>
        <w:rPr>
          <w:color w:val="auto"/>
        </w:rPr>
      </w:pPr>
      <w:r w:rsidRPr="00E2500B">
        <w:rPr>
          <w:color w:val="auto"/>
        </w:rPr>
        <w:t xml:space="preserve">2. </w:t>
      </w:r>
      <w:proofErr w:type="spellStart"/>
      <w:r w:rsidRPr="00E2500B">
        <w:rPr>
          <w:color w:val="auto"/>
        </w:rPr>
        <w:t>Липсиц</w:t>
      </w:r>
      <w:proofErr w:type="spellEnd"/>
      <w:r w:rsidRPr="00E2500B">
        <w:rPr>
          <w:color w:val="auto"/>
        </w:rPr>
        <w:t xml:space="preserve"> И. В. Экономика. В 2-х книгах: Учебник для 10—11 </w:t>
      </w:r>
      <w:proofErr w:type="spellStart"/>
      <w:r w:rsidRPr="00E2500B">
        <w:rPr>
          <w:color w:val="auto"/>
        </w:rPr>
        <w:t>кл</w:t>
      </w:r>
      <w:proofErr w:type="spellEnd"/>
      <w:r w:rsidRPr="00E2500B">
        <w:rPr>
          <w:color w:val="auto"/>
        </w:rPr>
        <w:t xml:space="preserve">. — М.: Вита-Пресс, 2005—2006. </w:t>
      </w:r>
    </w:p>
    <w:p w:rsidR="008417D7" w:rsidRPr="00E2500B" w:rsidRDefault="008417D7" w:rsidP="008417D7">
      <w:pPr>
        <w:pStyle w:val="Default"/>
        <w:spacing w:after="27"/>
        <w:rPr>
          <w:color w:val="auto"/>
        </w:rPr>
      </w:pPr>
      <w:r w:rsidRPr="00E2500B">
        <w:rPr>
          <w:color w:val="auto"/>
        </w:rPr>
        <w:t xml:space="preserve">3. Савицкая Е. В. Уроки экономики в школе. В 2-х книгах. — М.: Вита-Пресс, 2000—2006. </w:t>
      </w:r>
    </w:p>
    <w:p w:rsidR="008417D7" w:rsidRPr="00286E93" w:rsidRDefault="008417D7" w:rsidP="008417D7">
      <w:pPr>
        <w:pStyle w:val="Default"/>
        <w:rPr>
          <w:color w:val="auto"/>
        </w:rPr>
      </w:pPr>
      <w:r w:rsidRPr="00E2500B">
        <w:rPr>
          <w:color w:val="auto"/>
        </w:rPr>
        <w:t xml:space="preserve">4. Савицкая Е. В. Самостоятельные и контрольные работы по экономике для 10-11 классов. — М.: Вита-Пресс, 2010. </w:t>
      </w:r>
    </w:p>
    <w:p w:rsidR="008417D7" w:rsidRPr="00E2500B" w:rsidRDefault="008417D7" w:rsidP="008417D7">
      <w:pPr>
        <w:pStyle w:val="western"/>
        <w:spacing w:after="295"/>
        <w:ind w:left="23" w:right="23"/>
        <w:rPr>
          <w:b/>
          <w:bCs/>
          <w:color w:val="000000"/>
          <w:sz w:val="24"/>
          <w:szCs w:val="24"/>
          <w:lang w:val="en-US"/>
        </w:rPr>
      </w:pPr>
      <w:r w:rsidRPr="00E2500B">
        <w:rPr>
          <w:sz w:val="24"/>
          <w:szCs w:val="24"/>
          <w:lang w:val="en-US"/>
        </w:rPr>
        <w:t>V</w:t>
      </w:r>
      <w:r w:rsidRPr="00E2500B">
        <w:rPr>
          <w:sz w:val="24"/>
          <w:szCs w:val="24"/>
        </w:rPr>
        <w:t xml:space="preserve">. </w:t>
      </w:r>
      <w:r w:rsidRPr="00E2500B">
        <w:rPr>
          <w:b/>
          <w:bCs/>
          <w:color w:val="000000"/>
          <w:sz w:val="24"/>
          <w:szCs w:val="24"/>
        </w:rPr>
        <w:t>«Тематическое планирование»</w:t>
      </w:r>
    </w:p>
    <w:tbl>
      <w:tblPr>
        <w:tblW w:w="13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1199"/>
        <w:gridCol w:w="6804"/>
        <w:gridCol w:w="4958"/>
        <w:gridCol w:w="22"/>
      </w:tblGrid>
      <w:tr w:rsidR="00E2500B" w:rsidRPr="00E2500B" w:rsidTr="00E2500B">
        <w:trPr>
          <w:gridAfter w:val="1"/>
          <w:wAfter w:w="22" w:type="dxa"/>
          <w:trHeight w:val="247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 xml:space="preserve">№ </w:t>
            </w:r>
            <w:proofErr w:type="gramStart"/>
            <w:r w:rsidRPr="00E2500B">
              <w:t>п</w:t>
            </w:r>
            <w:proofErr w:type="gramEnd"/>
            <w:r w:rsidRPr="00E2500B">
              <w:t>/п</w:t>
            </w:r>
          </w:p>
        </w:tc>
        <w:tc>
          <w:tcPr>
            <w:tcW w:w="1199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Дата</w:t>
            </w:r>
          </w:p>
        </w:tc>
        <w:tc>
          <w:tcPr>
            <w:tcW w:w="6804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Тема занятия</w:t>
            </w:r>
          </w:p>
        </w:tc>
        <w:tc>
          <w:tcPr>
            <w:tcW w:w="4958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Домашнее задание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1.</w:t>
            </w:r>
          </w:p>
        </w:tc>
        <w:tc>
          <w:tcPr>
            <w:tcW w:w="8003" w:type="dxa"/>
            <w:gridSpan w:val="2"/>
          </w:tcPr>
          <w:p w:rsidR="00E2500B" w:rsidRPr="00E2500B" w:rsidRDefault="00286E93" w:rsidP="00E2500B">
            <w:pPr>
              <w:pStyle w:val="Default"/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54.7pt;margin-top:-.55pt;width:.05pt;height:210.7pt;z-index:251669504;mso-position-horizontal-relative:text;mso-position-vertical-relative:text" o:connectortype="straight"/>
              </w:pict>
            </w:r>
            <w:r w:rsidR="00E2500B" w:rsidRPr="00E2500B">
              <w:t>Введение. Что изучает экономика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§ 1,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  <w:tcBorders>
              <w:bottom w:val="single" w:sz="4" w:space="0" w:color="auto"/>
            </w:tcBorders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2</w:t>
            </w:r>
            <w:r w:rsidRPr="00E2500B">
              <w:rPr>
                <w:lang w:val="en-US"/>
              </w:rPr>
              <w:t>-4</w:t>
            </w:r>
          </w:p>
        </w:tc>
        <w:tc>
          <w:tcPr>
            <w:tcW w:w="8003" w:type="dxa"/>
            <w:gridSpan w:val="2"/>
            <w:tcBorders>
              <w:bottom w:val="single" w:sz="4" w:space="0" w:color="auto"/>
            </w:tcBorders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Главные вопросы экономики</w:t>
            </w:r>
          </w:p>
        </w:tc>
        <w:tc>
          <w:tcPr>
            <w:tcW w:w="4980" w:type="dxa"/>
            <w:gridSpan w:val="2"/>
            <w:tcBorders>
              <w:bottom w:val="single" w:sz="4" w:space="0" w:color="auto"/>
            </w:tcBorders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§ 2,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  <w:tcBorders>
              <w:top w:val="single" w:sz="4" w:space="0" w:color="auto"/>
            </w:tcBorders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5</w:t>
            </w:r>
            <w:r w:rsidRPr="00E2500B">
              <w:rPr>
                <w:lang w:val="en-US"/>
              </w:rPr>
              <w:t>-7</w:t>
            </w:r>
          </w:p>
        </w:tc>
        <w:tc>
          <w:tcPr>
            <w:tcW w:w="8003" w:type="dxa"/>
            <w:gridSpan w:val="2"/>
            <w:tcBorders>
              <w:top w:val="single" w:sz="4" w:space="0" w:color="auto"/>
            </w:tcBorders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Типы экономических систем</w:t>
            </w:r>
          </w:p>
        </w:tc>
        <w:tc>
          <w:tcPr>
            <w:tcW w:w="4980" w:type="dxa"/>
            <w:gridSpan w:val="2"/>
            <w:tcBorders>
              <w:top w:val="single" w:sz="4" w:space="0" w:color="auto"/>
            </w:tcBorders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§ 3-5,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8</w:t>
            </w:r>
            <w:r w:rsidRPr="00E2500B">
              <w:rPr>
                <w:lang w:val="en-US"/>
              </w:rPr>
              <w:t>-9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Силы, которые управляют рынком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6-7,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10</w:t>
            </w:r>
            <w:r w:rsidRPr="00E2500B">
              <w:rPr>
                <w:lang w:val="en-US"/>
              </w:rPr>
              <w:t>-11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Как работает рынок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8-9,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12</w:t>
            </w:r>
            <w:r w:rsidRPr="00E2500B">
              <w:rPr>
                <w:lang w:val="en-US"/>
              </w:rPr>
              <w:t>-13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Мир денег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§ 10-11,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14</w:t>
            </w:r>
            <w:r w:rsidRPr="00E2500B">
              <w:rPr>
                <w:lang w:val="en-US"/>
              </w:rPr>
              <w:t>-16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Банковская система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§ 12-14, в.1-3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17</w:t>
            </w:r>
            <w:r w:rsidRPr="00E2500B">
              <w:rPr>
                <w:lang w:val="en-US"/>
              </w:rPr>
              <w:t>-18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Человек на рынке труда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15-16,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19</w:t>
            </w:r>
            <w:r w:rsidRPr="00E2500B">
              <w:rPr>
                <w:lang w:val="en-US"/>
              </w:rPr>
              <w:t>-20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Социальные проблемы рынка труда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17-18,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21</w:t>
            </w:r>
            <w:r w:rsidRPr="00E2500B">
              <w:rPr>
                <w:lang w:val="en-US"/>
              </w:rPr>
              <w:t>-</w:t>
            </w:r>
            <w:r w:rsidR="00286E93">
              <w:rPr>
                <w:noProof/>
                <w:lang w:eastAsia="ru-RU"/>
              </w:rPr>
              <w:lastRenderedPageBreak/>
              <w:pict>
                <v:shape id="_x0000_s1035" type="#_x0000_t32" style="position:absolute;left:0;text-align:left;margin-left:65.55pt;margin-top:1.15pt;width:.05pt;height:154.9pt;z-index:251671552;mso-position-horizontal-relative:text;mso-position-vertical-relative:text" o:connectortype="straight"/>
              </w:pict>
            </w:r>
            <w:r w:rsidRPr="00E2500B">
              <w:rPr>
                <w:lang w:val="en-US"/>
              </w:rPr>
              <w:t>22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lastRenderedPageBreak/>
              <w:t>Экономические проблемы безработицы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19-20, в.1</w:t>
            </w:r>
          </w:p>
        </w:tc>
      </w:tr>
      <w:tr w:rsidR="00E2500B" w:rsidRPr="00E2500B" w:rsidTr="00E2500B">
        <w:trPr>
          <w:trHeight w:val="253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lastRenderedPageBreak/>
              <w:t>23</w:t>
            </w:r>
            <w:r w:rsidRPr="00E2500B">
              <w:rPr>
                <w:lang w:val="en-US"/>
              </w:rPr>
              <w:t>-26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Что такое фирма и как она действует на рынке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§ 21-23, в.1-3</w:t>
            </w:r>
          </w:p>
        </w:tc>
      </w:tr>
      <w:tr w:rsidR="00E2500B" w:rsidRPr="00E2500B" w:rsidTr="00E2500B">
        <w:trPr>
          <w:trHeight w:val="253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  <w:rPr>
                <w:lang w:val="en-US"/>
              </w:rPr>
            </w:pPr>
            <w:r w:rsidRPr="00E2500B">
              <w:t>27</w:t>
            </w:r>
            <w:r w:rsidRPr="00E2500B">
              <w:rPr>
                <w:lang w:val="en-US"/>
              </w:rPr>
              <w:t>-29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 xml:space="preserve">          Как семьи получают и тратят деньги. Неравенство доходов и его п</w:t>
            </w:r>
            <w:r w:rsidRPr="00E2500B">
              <w:t>о</w:t>
            </w:r>
            <w:r w:rsidRPr="00E2500B">
              <w:t>следствия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§ 24-26,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30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Экономические задачи государства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§ 27-28,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31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Государственные финансы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§ 29-30,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32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Экономический рост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§ 31-32,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33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Организация международной торговли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§ 33-34, в.1</w:t>
            </w:r>
          </w:p>
        </w:tc>
      </w:tr>
      <w:tr w:rsidR="00E2500B" w:rsidRPr="00E2500B" w:rsidTr="00E2500B">
        <w:trPr>
          <w:trHeight w:val="253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34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 xml:space="preserve">                 . Экономическое устройство России на рубеже XX—XXI вв.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§ 35-36, в.1</w:t>
            </w:r>
          </w:p>
        </w:tc>
      </w:tr>
      <w:tr w:rsidR="00E2500B" w:rsidRPr="00E2500B" w:rsidTr="00E2500B">
        <w:trPr>
          <w:trHeight w:val="109"/>
        </w:trPr>
        <w:tc>
          <w:tcPr>
            <w:tcW w:w="752" w:type="dxa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35</w:t>
            </w:r>
          </w:p>
        </w:tc>
        <w:tc>
          <w:tcPr>
            <w:tcW w:w="8003" w:type="dxa"/>
            <w:gridSpan w:val="2"/>
          </w:tcPr>
          <w:p w:rsidR="00E2500B" w:rsidRPr="00E2500B" w:rsidRDefault="00E2500B" w:rsidP="00E2500B">
            <w:pPr>
              <w:pStyle w:val="Default"/>
              <w:jc w:val="center"/>
            </w:pPr>
            <w:r w:rsidRPr="00E2500B">
              <w:t>Итоговый урок</w:t>
            </w:r>
          </w:p>
        </w:tc>
        <w:tc>
          <w:tcPr>
            <w:tcW w:w="4980" w:type="dxa"/>
            <w:gridSpan w:val="2"/>
          </w:tcPr>
          <w:p w:rsidR="00E2500B" w:rsidRPr="00E2500B" w:rsidRDefault="00E2500B" w:rsidP="00E2500B">
            <w:pPr>
              <w:pStyle w:val="Default"/>
            </w:pPr>
            <w:r w:rsidRPr="00E2500B">
              <w:t xml:space="preserve">                 глоссарий</w:t>
            </w:r>
          </w:p>
        </w:tc>
      </w:tr>
    </w:tbl>
    <w:p w:rsidR="008417D7" w:rsidRPr="00E2500B" w:rsidRDefault="008417D7" w:rsidP="008417D7">
      <w:pPr>
        <w:pStyle w:val="western"/>
        <w:spacing w:after="295"/>
        <w:ind w:left="23" w:right="23"/>
        <w:rPr>
          <w:sz w:val="24"/>
          <w:szCs w:val="24"/>
          <w:lang w:val="en-US"/>
        </w:rPr>
      </w:pPr>
    </w:p>
    <w:p w:rsidR="008417D7" w:rsidRPr="00E2500B" w:rsidRDefault="008417D7" w:rsidP="008417D7">
      <w:pPr>
        <w:pStyle w:val="Default"/>
        <w:rPr>
          <w:color w:val="auto"/>
        </w:rPr>
      </w:pPr>
    </w:p>
    <w:p w:rsidR="008417D7" w:rsidRPr="00E2500B" w:rsidRDefault="008417D7" w:rsidP="008417D7">
      <w:pPr>
        <w:pStyle w:val="Default"/>
        <w:jc w:val="center"/>
      </w:pPr>
      <w:r w:rsidRPr="00E2500B">
        <w:rPr>
          <w:b/>
          <w:bCs/>
          <w:lang w:val="en-US"/>
        </w:rPr>
        <w:t>VI</w:t>
      </w:r>
      <w:r w:rsidRPr="00E2500B">
        <w:rPr>
          <w:b/>
          <w:bCs/>
        </w:rPr>
        <w:t>. КАЛЕНДАРНО-ТЕМАТИЧЕСКОЕ ПЛАНИРОВАНИЕ.</w:t>
      </w:r>
    </w:p>
    <w:p w:rsidR="008417D7" w:rsidRPr="00E2500B" w:rsidRDefault="008417D7" w:rsidP="008417D7">
      <w:pPr>
        <w:pStyle w:val="Default"/>
        <w:jc w:val="center"/>
        <w:rPr>
          <w:b/>
          <w:bCs/>
        </w:rPr>
      </w:pPr>
      <w:r w:rsidRPr="00E2500B">
        <w:rPr>
          <w:b/>
          <w:bCs/>
        </w:rPr>
        <w:t>ЭКОНОМИКА. 9 КЛАСС. БАЗОВЫЙ УРОВЕНЬ</w:t>
      </w:r>
    </w:p>
    <w:p w:rsidR="008417D7" w:rsidRPr="00E2500B" w:rsidRDefault="008417D7" w:rsidP="008417D7">
      <w:pPr>
        <w:pStyle w:val="Default"/>
      </w:pP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1199"/>
        <w:gridCol w:w="6804"/>
        <w:gridCol w:w="1134"/>
        <w:gridCol w:w="22"/>
        <w:gridCol w:w="2477"/>
        <w:gridCol w:w="2481"/>
      </w:tblGrid>
      <w:tr w:rsidR="008417D7" w:rsidRPr="00E2500B" w:rsidTr="00E2500B">
        <w:trPr>
          <w:trHeight w:val="247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 xml:space="preserve">№ </w:t>
            </w:r>
            <w:proofErr w:type="gramStart"/>
            <w:r w:rsidRPr="00E2500B">
              <w:t>п</w:t>
            </w:r>
            <w:proofErr w:type="gramEnd"/>
            <w:r w:rsidRPr="00E2500B">
              <w:t>/п</w:t>
            </w:r>
          </w:p>
        </w:tc>
        <w:tc>
          <w:tcPr>
            <w:tcW w:w="1199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Дата</w:t>
            </w:r>
          </w:p>
        </w:tc>
        <w:tc>
          <w:tcPr>
            <w:tcW w:w="680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Тема занятия</w:t>
            </w:r>
          </w:p>
        </w:tc>
        <w:tc>
          <w:tcPr>
            <w:tcW w:w="1156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Кол.</w:t>
            </w:r>
          </w:p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час.</w:t>
            </w:r>
          </w:p>
        </w:tc>
        <w:tc>
          <w:tcPr>
            <w:tcW w:w="2477" w:type="dxa"/>
          </w:tcPr>
          <w:p w:rsidR="008417D7" w:rsidRPr="00E2500B" w:rsidRDefault="00286E93" w:rsidP="00E2500B">
            <w:pPr>
              <w:pStyle w:val="Default"/>
              <w:jc w:val="center"/>
            </w:pPr>
            <w:r>
              <w:rPr>
                <w:noProof/>
                <w:lang w:eastAsia="ru-RU"/>
              </w:rPr>
              <w:pict>
                <v:shape id="_x0000_s1026" type="#_x0000_t32" style="position:absolute;left:0;text-align:left;margin-left:118.05pt;margin-top:4.65pt;width:.05pt;height:382.5pt;z-index:251659264;mso-position-horizontal-relative:text;mso-position-vertical-relative:text" o:connectortype="straight"/>
              </w:pict>
            </w:r>
            <w:r w:rsidR="008417D7" w:rsidRPr="00E2500B">
              <w:t>Домашнее задание</w:t>
            </w:r>
          </w:p>
        </w:tc>
        <w:tc>
          <w:tcPr>
            <w:tcW w:w="2481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Примечание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1.</w:t>
            </w:r>
          </w:p>
        </w:tc>
        <w:tc>
          <w:tcPr>
            <w:tcW w:w="8003" w:type="dxa"/>
            <w:gridSpan w:val="2"/>
          </w:tcPr>
          <w:p w:rsidR="008417D7" w:rsidRPr="00E2500B" w:rsidRDefault="00286E93" w:rsidP="00E2500B">
            <w:pPr>
              <w:pStyle w:val="Default"/>
              <w:jc w:val="center"/>
            </w:pPr>
            <w:r>
              <w:rPr>
                <w:noProof/>
                <w:lang w:eastAsia="ru-RU"/>
              </w:rPr>
              <w:pict>
                <v:shape id="_x0000_s1028" type="#_x0000_t32" style="position:absolute;left:0;text-align:left;margin-left:54.15pt;margin-top:.75pt;width:.05pt;height:313.25pt;z-index:251661312;mso-position-horizontal-relative:text;mso-position-vertical-relative:text" o:connectortype="straight"/>
              </w:pict>
            </w:r>
            <w:r w:rsidR="008417D7" w:rsidRPr="00E2500B">
              <w:t>Введение. Что изучает экономика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§ 1,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  <w:tcBorders>
              <w:bottom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8003" w:type="dxa"/>
            <w:gridSpan w:val="2"/>
            <w:tcBorders>
              <w:bottom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Главные вопросы экономики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</w:t>
            </w:r>
          </w:p>
        </w:tc>
        <w:tc>
          <w:tcPr>
            <w:tcW w:w="4980" w:type="dxa"/>
            <w:gridSpan w:val="3"/>
            <w:tcBorders>
              <w:bottom w:val="single" w:sz="4" w:space="0" w:color="auto"/>
            </w:tcBorders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§ 2,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4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  <w:tcBorders>
              <w:top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5</w:t>
            </w:r>
          </w:p>
        </w:tc>
        <w:tc>
          <w:tcPr>
            <w:tcW w:w="8003" w:type="dxa"/>
            <w:gridSpan w:val="2"/>
            <w:tcBorders>
              <w:top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Типы экономических систем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</w:tcBorders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§ 3-5,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6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7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8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Силы, которые управляют рынком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§ 6-7,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9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10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Как работает рынок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§ 8-9,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11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12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Мир денег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§ 10-11,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13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14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Банковская система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§ 12-14,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15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16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17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Человек на рынке труда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§ 15-16,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lastRenderedPageBreak/>
              <w:t xml:space="preserve">   18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19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Социальные проблемы рынка труда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§ 17-18,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20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21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Экономические проблемы безработицы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</w:t>
            </w:r>
          </w:p>
        </w:tc>
        <w:tc>
          <w:tcPr>
            <w:tcW w:w="4980" w:type="dxa"/>
            <w:gridSpan w:val="3"/>
          </w:tcPr>
          <w:p w:rsidR="008417D7" w:rsidRPr="00E2500B" w:rsidRDefault="00286E93" w:rsidP="00E2500B">
            <w:pPr>
              <w:pStyle w:val="Default"/>
            </w:pPr>
            <w:r>
              <w:rPr>
                <w:noProof/>
                <w:lang w:eastAsia="ru-RU"/>
              </w:rPr>
              <w:pict>
                <v:shape id="_x0000_s1027" type="#_x0000_t32" style="position:absolute;margin-left:129.1pt;margin-top:.9pt;width:0;height:221.25pt;z-index:251660288;mso-position-horizontal-relative:text;mso-position-vertical-relative:text" o:connectortype="straight"/>
              </w:pict>
            </w:r>
            <w:r w:rsidR="008417D7" w:rsidRPr="00E2500B">
              <w:t xml:space="preserve">            § 19-20,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22</w:t>
            </w:r>
          </w:p>
        </w:tc>
      </w:tr>
      <w:tr w:rsidR="008417D7" w:rsidRPr="00E2500B" w:rsidTr="00E2500B">
        <w:trPr>
          <w:trHeight w:val="253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23</w:t>
            </w:r>
          </w:p>
        </w:tc>
        <w:tc>
          <w:tcPr>
            <w:tcW w:w="8003" w:type="dxa"/>
            <w:gridSpan w:val="2"/>
          </w:tcPr>
          <w:p w:rsidR="008417D7" w:rsidRPr="00E2500B" w:rsidRDefault="00286E93" w:rsidP="00E2500B">
            <w:pPr>
              <w:pStyle w:val="Default"/>
              <w:jc w:val="center"/>
            </w:pPr>
            <w:r>
              <w:rPr>
                <w:noProof/>
                <w:lang w:eastAsia="ru-RU"/>
              </w:rPr>
              <w:pict>
                <v:shape id="_x0000_s1029" type="#_x0000_t32" style="position:absolute;left:0;text-align:left;margin-left:43.7pt;margin-top:2.95pt;width:0;height:197.1pt;z-index:251662336;mso-position-horizontal-relative:text;mso-position-vertical-relative:text" o:connectortype="straight"/>
              </w:pict>
            </w:r>
            <w:r w:rsidR="008417D7" w:rsidRPr="00E2500B">
              <w:t>Что такое фирма и как она действует на рынке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4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§ 21-23, в.1-3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24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25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26</w:t>
            </w:r>
          </w:p>
        </w:tc>
      </w:tr>
      <w:tr w:rsidR="008417D7" w:rsidRPr="00E2500B" w:rsidTr="00E2500B">
        <w:trPr>
          <w:trHeight w:val="253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27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 xml:space="preserve">          Как семьи получают и тратят деньги. Неравенство доходов и его п</w:t>
            </w:r>
            <w:r w:rsidRPr="00E2500B">
              <w:t>о</w:t>
            </w:r>
            <w:r w:rsidRPr="00E2500B">
              <w:t>следствия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§ 24-26,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28</w:t>
            </w:r>
          </w:p>
        </w:tc>
      </w:tr>
      <w:tr w:rsidR="008417D7" w:rsidRPr="00E2500B" w:rsidTr="00E2500B">
        <w:trPr>
          <w:trHeight w:val="109"/>
        </w:trPr>
        <w:tc>
          <w:tcPr>
            <w:tcW w:w="14869" w:type="dxa"/>
            <w:gridSpan w:val="7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29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30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Экономические задачи государства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§ 27-28,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31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Государственные финансы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§ 29-30,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32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Экономический рост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§ 31-32,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33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Организация международной торговли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§ 33-34, в.1</w:t>
            </w:r>
          </w:p>
        </w:tc>
      </w:tr>
      <w:tr w:rsidR="008417D7" w:rsidRPr="00E2500B" w:rsidTr="00E2500B">
        <w:trPr>
          <w:trHeight w:val="253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34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 xml:space="preserve">                 . Экономическое устройство России на рубеже XX—XXI вв.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§ 35-36, в.1</w:t>
            </w:r>
          </w:p>
        </w:tc>
      </w:tr>
      <w:tr w:rsidR="008417D7" w:rsidRPr="00E2500B" w:rsidTr="00E2500B">
        <w:trPr>
          <w:trHeight w:val="109"/>
        </w:trPr>
        <w:tc>
          <w:tcPr>
            <w:tcW w:w="752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35</w:t>
            </w:r>
          </w:p>
        </w:tc>
        <w:tc>
          <w:tcPr>
            <w:tcW w:w="8003" w:type="dxa"/>
            <w:gridSpan w:val="2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Итоговый урок</w:t>
            </w:r>
          </w:p>
        </w:tc>
        <w:tc>
          <w:tcPr>
            <w:tcW w:w="1134" w:type="dxa"/>
          </w:tcPr>
          <w:p w:rsidR="008417D7" w:rsidRPr="00E2500B" w:rsidRDefault="008417D7" w:rsidP="00E2500B">
            <w:pPr>
              <w:pStyle w:val="Default"/>
              <w:jc w:val="center"/>
            </w:pPr>
            <w:r w:rsidRPr="00E2500B">
              <w:t>1</w:t>
            </w:r>
          </w:p>
        </w:tc>
        <w:tc>
          <w:tcPr>
            <w:tcW w:w="4980" w:type="dxa"/>
            <w:gridSpan w:val="3"/>
          </w:tcPr>
          <w:p w:rsidR="008417D7" w:rsidRPr="00E2500B" w:rsidRDefault="008417D7" w:rsidP="00E2500B">
            <w:pPr>
              <w:pStyle w:val="Default"/>
            </w:pPr>
            <w:r w:rsidRPr="00E2500B">
              <w:t xml:space="preserve">                 глоссарий</w:t>
            </w:r>
          </w:p>
        </w:tc>
      </w:tr>
    </w:tbl>
    <w:p w:rsidR="004A1055" w:rsidRPr="00D12B7B" w:rsidRDefault="004A1055" w:rsidP="00D12B7B">
      <w:pPr>
        <w:rPr>
          <w:rFonts w:cs="Times New Roman"/>
          <w:b/>
          <w:bCs/>
          <w:sz w:val="24"/>
          <w:szCs w:val="24"/>
          <w:lang w:val="en-US"/>
        </w:rPr>
      </w:pPr>
    </w:p>
    <w:p w:rsidR="00DA5F3C" w:rsidRPr="00E2500B" w:rsidRDefault="004A1055" w:rsidP="00DA5F3C">
      <w:pPr>
        <w:pStyle w:val="Default"/>
      </w:pPr>
      <w:r w:rsidRPr="00E2500B">
        <w:rPr>
          <w:b/>
          <w:bCs/>
          <w:lang w:val="en-US"/>
        </w:rPr>
        <w:t>VII</w:t>
      </w:r>
      <w:r w:rsidRPr="00E2500B">
        <w:rPr>
          <w:b/>
          <w:bCs/>
        </w:rPr>
        <w:t xml:space="preserve">. </w:t>
      </w:r>
      <w:r w:rsidR="00DA5F3C" w:rsidRPr="00E2500B">
        <w:rPr>
          <w:b/>
          <w:bCs/>
        </w:rPr>
        <w:t xml:space="preserve">Используемый учебно-методический комплект: </w:t>
      </w: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t xml:space="preserve">учебники: </w:t>
      </w:r>
    </w:p>
    <w:p w:rsidR="00DA5F3C" w:rsidRPr="00E2500B" w:rsidRDefault="00DA5F3C" w:rsidP="00DA5F3C">
      <w:pPr>
        <w:pStyle w:val="Default"/>
      </w:pPr>
      <w:r w:rsidRPr="00E2500B">
        <w:t xml:space="preserve">1) </w:t>
      </w:r>
      <w:proofErr w:type="spellStart"/>
      <w:r w:rsidRPr="00E2500B">
        <w:t>Липсиц</w:t>
      </w:r>
      <w:proofErr w:type="spellEnd"/>
      <w:r w:rsidRPr="00E2500B">
        <w:t xml:space="preserve"> А. И. Экономика. Базовый курс: учебник для 10, 11 классов </w:t>
      </w:r>
      <w:proofErr w:type="spellStart"/>
      <w:r w:rsidRPr="00E2500B">
        <w:t>общеобразоват</w:t>
      </w:r>
      <w:proofErr w:type="spellEnd"/>
      <w:r w:rsidRPr="00E2500B">
        <w:t xml:space="preserve">. </w:t>
      </w:r>
      <w:proofErr w:type="spellStart"/>
      <w:r w:rsidRPr="00E2500B">
        <w:t>учрежд</w:t>
      </w:r>
      <w:proofErr w:type="spellEnd"/>
      <w:r w:rsidRPr="00E2500B">
        <w:t xml:space="preserve">. – 11-е изд. М.: ВИТА-ПРЕСС, 2010; </w:t>
      </w:r>
    </w:p>
    <w:p w:rsidR="00DA5F3C" w:rsidRPr="00E2500B" w:rsidRDefault="00DA5F3C" w:rsidP="00DA5F3C">
      <w:pPr>
        <w:pStyle w:val="Default"/>
      </w:pP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t xml:space="preserve">программа: </w:t>
      </w: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t xml:space="preserve">1. </w:t>
      </w:r>
      <w:proofErr w:type="spellStart"/>
      <w:r w:rsidRPr="00E2500B">
        <w:t>Липсиц</w:t>
      </w:r>
      <w:proofErr w:type="spellEnd"/>
      <w:r w:rsidRPr="00E2500B">
        <w:t xml:space="preserve"> А.В. Программа для 10-11 классов общеобразовательных школ (базовый уровень). Сборник про-</w:t>
      </w:r>
      <w:proofErr w:type="spellStart"/>
      <w:r w:rsidRPr="00E2500B">
        <w:t>граммно</w:t>
      </w:r>
      <w:proofErr w:type="spellEnd"/>
      <w:r w:rsidRPr="00E2500B">
        <w:t>-методических материалов по эк</w:t>
      </w:r>
      <w:r w:rsidRPr="00E2500B">
        <w:t>о</w:t>
      </w:r>
      <w:r w:rsidRPr="00E2500B">
        <w:t xml:space="preserve">номике, - М.: Вита-Пресс, 2013 </w:t>
      </w:r>
    </w:p>
    <w:p w:rsidR="00DA5F3C" w:rsidRPr="00E2500B" w:rsidRDefault="00DA5F3C" w:rsidP="00DA5F3C">
      <w:pPr>
        <w:pStyle w:val="Default"/>
      </w:pP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t xml:space="preserve">дополнительная литература: </w:t>
      </w:r>
    </w:p>
    <w:p w:rsidR="00DA5F3C" w:rsidRPr="00E2500B" w:rsidRDefault="00DA5F3C" w:rsidP="00DA5F3C">
      <w:pPr>
        <w:pStyle w:val="Default"/>
        <w:spacing w:after="27"/>
      </w:pPr>
      <w:r w:rsidRPr="00E2500B">
        <w:t xml:space="preserve">1) - Экономика и право: Методические рекомендации по использованию учебников на </w:t>
      </w:r>
      <w:proofErr w:type="gramStart"/>
      <w:r w:rsidRPr="00E2500B">
        <w:t>базовом</w:t>
      </w:r>
      <w:proofErr w:type="gramEnd"/>
      <w:r w:rsidRPr="00E2500B">
        <w:t xml:space="preserve"> и профиль-ном уровнях обучения./Ю.В. Автономов, И.В. </w:t>
      </w:r>
      <w:proofErr w:type="spellStart"/>
      <w:r w:rsidRPr="00E2500B">
        <w:t>Липсиц</w:t>
      </w:r>
      <w:proofErr w:type="spellEnd"/>
      <w:r w:rsidRPr="00E2500B">
        <w:t xml:space="preserve">, А.Я. Линьков и др. – М.: ., Вита-Пресс, 2004. </w:t>
      </w:r>
    </w:p>
    <w:p w:rsidR="00DA5F3C" w:rsidRPr="00E2500B" w:rsidRDefault="00DA5F3C" w:rsidP="00DA5F3C">
      <w:pPr>
        <w:pStyle w:val="Default"/>
        <w:spacing w:after="27"/>
      </w:pPr>
      <w:r w:rsidRPr="00E2500B">
        <w:t xml:space="preserve">2) Методическое пособие. Савицкая С. А. М., часть 1-2, 2001г. </w:t>
      </w:r>
    </w:p>
    <w:p w:rsidR="00DA5F3C" w:rsidRPr="00E2500B" w:rsidRDefault="00DA5F3C" w:rsidP="00DA5F3C">
      <w:pPr>
        <w:pStyle w:val="Default"/>
        <w:spacing w:after="27"/>
      </w:pPr>
      <w:r w:rsidRPr="00E2500B">
        <w:t xml:space="preserve">3) </w:t>
      </w:r>
      <w:proofErr w:type="spellStart"/>
      <w:r w:rsidRPr="00E2500B">
        <w:t>Райсберг</w:t>
      </w:r>
      <w:proofErr w:type="spellEnd"/>
      <w:r w:rsidRPr="00E2500B">
        <w:t xml:space="preserve">, Б.А. Словарь современных экономических терминов/ Б.А. </w:t>
      </w:r>
      <w:proofErr w:type="spellStart"/>
      <w:r w:rsidRPr="00E2500B">
        <w:t>Райсберг</w:t>
      </w:r>
      <w:proofErr w:type="spellEnd"/>
      <w:r w:rsidRPr="00E2500B">
        <w:t xml:space="preserve">, Л.Ш. Лозовский. – 3-е изд. – М.: Айрис-пресс, 2007. </w:t>
      </w:r>
    </w:p>
    <w:p w:rsidR="00DA5F3C" w:rsidRPr="00E2500B" w:rsidRDefault="00DA5F3C" w:rsidP="00DA5F3C">
      <w:pPr>
        <w:pStyle w:val="Default"/>
        <w:spacing w:after="27"/>
      </w:pPr>
      <w:r w:rsidRPr="00E2500B">
        <w:t xml:space="preserve">4) Тесты. Обществознание. 10-11класс. Варианты и ответы централизованного (итогового) тестирования. – М.: ООО «РУСТЕСТ», 2006; </w:t>
      </w:r>
    </w:p>
    <w:p w:rsidR="00DA5F3C" w:rsidRPr="00E2500B" w:rsidRDefault="00DA5F3C" w:rsidP="00DA5F3C">
      <w:pPr>
        <w:pStyle w:val="Default"/>
      </w:pPr>
      <w:r w:rsidRPr="00E2500B">
        <w:t xml:space="preserve">5) Единый государственный экзамен 2006-2010. Обществознание. Учебно-тренировочные материалы для </w:t>
      </w:r>
      <w:proofErr w:type="gramStart"/>
      <w:r w:rsidRPr="00E2500B">
        <w:t>под-готовки</w:t>
      </w:r>
      <w:proofErr w:type="gramEnd"/>
      <w:r w:rsidRPr="00E2500B">
        <w:t xml:space="preserve"> учащихся / ФИПИ-Центр, 2006-2010; </w:t>
      </w:r>
    </w:p>
    <w:p w:rsidR="00DA5F3C" w:rsidRPr="00E2500B" w:rsidRDefault="00DA5F3C" w:rsidP="00DA5F3C">
      <w:pPr>
        <w:pStyle w:val="Default"/>
      </w:pP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lastRenderedPageBreak/>
        <w:t xml:space="preserve">Основные Internet-адреса: </w:t>
      </w:r>
    </w:p>
    <w:p w:rsidR="00DA5F3C" w:rsidRPr="00E2500B" w:rsidRDefault="00DA5F3C" w:rsidP="00DA5F3C">
      <w:pPr>
        <w:pStyle w:val="Default"/>
        <w:spacing w:after="13"/>
      </w:pPr>
      <w:r w:rsidRPr="00E2500B">
        <w:t>-</w:t>
      </w:r>
      <w:r w:rsidRPr="00E2500B">
        <w:rPr>
          <w:b/>
          <w:bCs/>
        </w:rPr>
        <w:t xml:space="preserve">http://www.mon.gov.ru </w:t>
      </w:r>
      <w:r w:rsidRPr="00E2500B">
        <w:t xml:space="preserve">– Министерство образования и науки; </w:t>
      </w:r>
    </w:p>
    <w:p w:rsidR="00DA5F3C" w:rsidRPr="00E2500B" w:rsidRDefault="00DA5F3C" w:rsidP="00DA5F3C">
      <w:pPr>
        <w:pStyle w:val="Default"/>
        <w:spacing w:after="13"/>
      </w:pPr>
      <w:r w:rsidRPr="00E2500B">
        <w:t>-</w:t>
      </w:r>
      <w:r w:rsidRPr="00E2500B">
        <w:rPr>
          <w:b/>
          <w:bCs/>
        </w:rPr>
        <w:t xml:space="preserve">http://www.fipi.ru </w:t>
      </w:r>
      <w:r w:rsidRPr="00E2500B">
        <w:t xml:space="preserve">– Портал ФИПИ – Федеральный институт педагогических измерений; </w:t>
      </w:r>
    </w:p>
    <w:p w:rsidR="00DA5F3C" w:rsidRPr="00E2500B" w:rsidRDefault="00DA5F3C" w:rsidP="00DA5F3C">
      <w:pPr>
        <w:pStyle w:val="Default"/>
        <w:spacing w:after="13"/>
      </w:pPr>
      <w:r w:rsidRPr="00E2500B">
        <w:t>-</w:t>
      </w:r>
      <w:r w:rsidRPr="00E2500B">
        <w:rPr>
          <w:b/>
          <w:bCs/>
        </w:rPr>
        <w:t xml:space="preserve">http://www.ege.edu.ru </w:t>
      </w:r>
      <w:r w:rsidRPr="00E2500B">
        <w:t xml:space="preserve">– Портал ЕГЭ (информационной поддержки ЕГЭ); </w:t>
      </w:r>
    </w:p>
    <w:p w:rsidR="00DA5F3C" w:rsidRPr="00E2500B" w:rsidRDefault="00DA5F3C" w:rsidP="00DA5F3C">
      <w:pPr>
        <w:pStyle w:val="Default"/>
        <w:spacing w:after="13"/>
      </w:pPr>
      <w:r w:rsidRPr="00E2500B">
        <w:t>-</w:t>
      </w:r>
      <w:r w:rsidRPr="00E2500B">
        <w:rPr>
          <w:b/>
          <w:bCs/>
        </w:rPr>
        <w:t xml:space="preserve">http://www.probaege.edu.ru </w:t>
      </w:r>
      <w:r w:rsidRPr="00E2500B">
        <w:t xml:space="preserve">– Портал Единый экзамен; </w:t>
      </w:r>
    </w:p>
    <w:p w:rsidR="00DA5F3C" w:rsidRPr="00E2500B" w:rsidRDefault="00DA5F3C" w:rsidP="00DA5F3C">
      <w:pPr>
        <w:pStyle w:val="Default"/>
        <w:spacing w:after="13"/>
      </w:pPr>
      <w:r w:rsidRPr="00E2500B">
        <w:t>-</w:t>
      </w:r>
      <w:r w:rsidRPr="00E2500B">
        <w:rPr>
          <w:b/>
          <w:bCs/>
        </w:rPr>
        <w:t xml:space="preserve">http://www.probaege.edu.ru </w:t>
      </w:r>
      <w:r w:rsidRPr="00E2500B">
        <w:t xml:space="preserve">– Федеральный портал «Российское образование»; </w:t>
      </w:r>
    </w:p>
    <w:p w:rsidR="00DA5F3C" w:rsidRPr="00E2500B" w:rsidRDefault="00DA5F3C" w:rsidP="00DA5F3C">
      <w:pPr>
        <w:pStyle w:val="Default"/>
      </w:pPr>
      <w:r w:rsidRPr="00E2500B">
        <w:t>-</w:t>
      </w:r>
      <w:r w:rsidRPr="00E2500B">
        <w:rPr>
          <w:b/>
          <w:bCs/>
        </w:rPr>
        <w:t xml:space="preserve">http://www.infomarker.ru/top8.html </w:t>
      </w:r>
      <w:r w:rsidRPr="00E2500B">
        <w:t xml:space="preserve">- RUSTEST.RU - федеральный центр тестирования. </w:t>
      </w:r>
    </w:p>
    <w:p w:rsidR="00DA5F3C" w:rsidRPr="00E2500B" w:rsidRDefault="00DA5F3C" w:rsidP="00DA5F3C">
      <w:pPr>
        <w:pStyle w:val="Default"/>
      </w:pPr>
    </w:p>
    <w:p w:rsidR="00DA5F3C" w:rsidRPr="00E2500B" w:rsidRDefault="00DA5F3C" w:rsidP="00DA5F3C">
      <w:pPr>
        <w:pStyle w:val="Default"/>
      </w:pPr>
      <w:r w:rsidRPr="00E2500B">
        <w:rPr>
          <w:b/>
          <w:bCs/>
        </w:rPr>
        <w:t xml:space="preserve">Количество учебных часов, </w:t>
      </w:r>
      <w:r w:rsidRPr="00E2500B">
        <w:t xml:space="preserve">на которое рассчитана Рабочая программа: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DA5F3C" w:rsidRPr="00E2500B">
        <w:trPr>
          <w:trHeight w:val="98"/>
        </w:trPr>
        <w:tc>
          <w:tcPr>
            <w:tcW w:w="5103" w:type="dxa"/>
          </w:tcPr>
          <w:p w:rsidR="00DA5F3C" w:rsidRPr="00E2500B" w:rsidRDefault="00DA5F3C">
            <w:pPr>
              <w:pStyle w:val="Default"/>
            </w:pPr>
            <w:r w:rsidRPr="00E2500B">
              <w:t>- в преподавании курса используется Фед</w:t>
            </w:r>
            <w:r w:rsidRPr="00E2500B">
              <w:t>е</w:t>
            </w:r>
            <w:r w:rsidRPr="00E2500B">
              <w:t xml:space="preserve">ральный базисный учебный план для среднего (полного) </w:t>
            </w:r>
            <w:proofErr w:type="gramStart"/>
            <w:r w:rsidRPr="00E2500B">
              <w:t>об-</w:t>
            </w:r>
            <w:proofErr w:type="spellStart"/>
            <w:r w:rsidRPr="00E2500B">
              <w:t>щего</w:t>
            </w:r>
            <w:proofErr w:type="spellEnd"/>
            <w:proofErr w:type="gramEnd"/>
            <w:r w:rsidRPr="00E2500B">
              <w:t xml:space="preserve"> образования, который отв</w:t>
            </w:r>
            <w:r w:rsidRPr="00E2500B">
              <w:t>о</w:t>
            </w:r>
            <w:r w:rsidRPr="00E2500B">
              <w:t>дит для изучения на базовом уровне учебного предмета «Экономика» в 10 классе (профил</w:t>
            </w:r>
            <w:r w:rsidRPr="00E2500B">
              <w:t>ь</w:t>
            </w:r>
            <w:r w:rsidRPr="00E2500B">
              <w:t xml:space="preserve">ный социально-экономический класс) 35 часов, из расчета 1час в неделю. </w:t>
            </w:r>
            <w:r w:rsidRPr="00E2500B">
              <w:rPr>
                <w:b/>
                <w:bCs/>
              </w:rPr>
              <w:t>Формы организ</w:t>
            </w:r>
            <w:r w:rsidRPr="00E2500B">
              <w:rPr>
                <w:b/>
                <w:bCs/>
              </w:rPr>
              <w:t>а</w:t>
            </w:r>
            <w:r w:rsidRPr="00E2500B">
              <w:rPr>
                <w:b/>
                <w:bCs/>
              </w:rPr>
              <w:t xml:space="preserve">ции учебного процесса: </w:t>
            </w:r>
          </w:p>
        </w:tc>
        <w:tc>
          <w:tcPr>
            <w:tcW w:w="5103" w:type="dxa"/>
          </w:tcPr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  <w:rPr>
                <w:b/>
                <w:bCs/>
              </w:rPr>
            </w:pPr>
          </w:p>
          <w:p w:rsidR="00DA5F3C" w:rsidRPr="00E2500B" w:rsidRDefault="00DA5F3C">
            <w:pPr>
              <w:pStyle w:val="Default"/>
            </w:pPr>
            <w:r w:rsidRPr="00E2500B">
              <w:rPr>
                <w:b/>
                <w:bCs/>
              </w:rPr>
              <w:t>Формами контроля ЗУ</w:t>
            </w:r>
            <w:proofErr w:type="gramStart"/>
            <w:r w:rsidRPr="00E2500B">
              <w:rPr>
                <w:b/>
                <w:bCs/>
              </w:rPr>
              <w:t>Н(</w:t>
            </w:r>
            <w:proofErr w:type="spellStart"/>
            <w:proofErr w:type="gramEnd"/>
            <w:r w:rsidRPr="00E2500B">
              <w:rPr>
                <w:b/>
                <w:bCs/>
              </w:rPr>
              <w:t>ов</w:t>
            </w:r>
            <w:proofErr w:type="spellEnd"/>
            <w:r w:rsidRPr="00E2500B">
              <w:rPr>
                <w:b/>
                <w:bCs/>
              </w:rPr>
              <w:t>) учащихся я</w:t>
            </w:r>
            <w:r w:rsidRPr="00E2500B">
              <w:rPr>
                <w:b/>
                <w:bCs/>
              </w:rPr>
              <w:t>в</w:t>
            </w:r>
            <w:r w:rsidRPr="00E2500B">
              <w:rPr>
                <w:b/>
                <w:bCs/>
              </w:rPr>
              <w:t xml:space="preserve">ляются: </w:t>
            </w:r>
          </w:p>
        </w:tc>
      </w:tr>
      <w:tr w:rsidR="00DA5F3C" w:rsidRPr="00E2500B">
        <w:trPr>
          <w:trHeight w:val="1033"/>
        </w:trPr>
        <w:tc>
          <w:tcPr>
            <w:tcW w:w="5103" w:type="dxa"/>
          </w:tcPr>
          <w:p w:rsidR="00DA5F3C" w:rsidRPr="00E2500B" w:rsidRDefault="00DA5F3C">
            <w:pPr>
              <w:pStyle w:val="Default"/>
              <w:rPr>
                <w:color w:val="auto"/>
              </w:rPr>
            </w:pPr>
          </w:p>
          <w:p w:rsidR="00DA5F3C" w:rsidRPr="00E2500B" w:rsidRDefault="00DA5F3C">
            <w:pPr>
              <w:pStyle w:val="Default"/>
            </w:pPr>
            <w:r w:rsidRPr="00E2500B">
              <w:t xml:space="preserve"> индивидуальные;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групповые;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индивидуально-групповые;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фронтальные;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практикумы;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исследование. </w:t>
            </w:r>
          </w:p>
          <w:p w:rsidR="00DA5F3C" w:rsidRPr="00E2500B" w:rsidRDefault="00DA5F3C">
            <w:pPr>
              <w:pStyle w:val="Default"/>
            </w:pPr>
          </w:p>
        </w:tc>
        <w:tc>
          <w:tcPr>
            <w:tcW w:w="5103" w:type="dxa"/>
          </w:tcPr>
          <w:p w:rsidR="00DA5F3C" w:rsidRPr="00E2500B" w:rsidRDefault="00DA5F3C">
            <w:pPr>
              <w:pStyle w:val="Default"/>
              <w:rPr>
                <w:color w:val="auto"/>
              </w:rPr>
            </w:pPr>
          </w:p>
          <w:p w:rsidR="00DA5F3C" w:rsidRPr="00E2500B" w:rsidRDefault="00DA5F3C">
            <w:pPr>
              <w:pStyle w:val="Default"/>
            </w:pPr>
            <w:r w:rsidRPr="00E2500B">
              <w:t xml:space="preserve"> наблюдение;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беседа; фронтальный опрос;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опрос в парах;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практикум;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тестирование; </w:t>
            </w:r>
          </w:p>
          <w:p w:rsidR="00DA5F3C" w:rsidRPr="00E2500B" w:rsidRDefault="00DA5F3C">
            <w:pPr>
              <w:pStyle w:val="Default"/>
            </w:pPr>
            <w:r w:rsidRPr="00E2500B">
              <w:t xml:space="preserve"> участие в проектной деятельности, круглых столах; </w:t>
            </w:r>
          </w:p>
          <w:p w:rsidR="00DA5F3C" w:rsidRPr="00E2500B" w:rsidRDefault="00DA5F3C">
            <w:pPr>
              <w:pStyle w:val="Default"/>
            </w:pPr>
            <w:r w:rsidRPr="00E2500B">
              <w:t> подготовка мульт</w:t>
            </w:r>
            <w:r w:rsidR="00286E93">
              <w:t>имедийных презентаций по отдель</w:t>
            </w:r>
            <w:r w:rsidRPr="00E2500B">
              <w:t xml:space="preserve">ным проблемам учебных тем. </w:t>
            </w:r>
          </w:p>
          <w:p w:rsidR="00DA5F3C" w:rsidRPr="00E2500B" w:rsidRDefault="00DA5F3C">
            <w:pPr>
              <w:pStyle w:val="Default"/>
            </w:pPr>
          </w:p>
        </w:tc>
      </w:tr>
    </w:tbl>
    <w:p w:rsidR="00DA5F3C" w:rsidRDefault="00DA5F3C" w:rsidP="0040472B">
      <w:pPr>
        <w:jc w:val="center"/>
        <w:rPr>
          <w:b/>
          <w:bCs/>
          <w:lang w:val="en-US"/>
        </w:rPr>
      </w:pPr>
    </w:p>
    <w:p w:rsidR="00286E93" w:rsidRDefault="00286E93" w:rsidP="0040472B">
      <w:pPr>
        <w:jc w:val="center"/>
        <w:rPr>
          <w:b/>
          <w:bCs/>
          <w:lang w:val="en-US"/>
        </w:rPr>
      </w:pPr>
    </w:p>
    <w:p w:rsidR="00286E93" w:rsidRDefault="00286E93" w:rsidP="0040472B">
      <w:pPr>
        <w:jc w:val="center"/>
        <w:rPr>
          <w:b/>
          <w:bCs/>
          <w:lang w:val="en-US"/>
        </w:rPr>
      </w:pPr>
    </w:p>
    <w:p w:rsidR="00286E93" w:rsidRDefault="00286E93" w:rsidP="0040472B">
      <w:pPr>
        <w:jc w:val="center"/>
        <w:rPr>
          <w:b/>
          <w:bCs/>
          <w:lang w:val="en-US"/>
        </w:rPr>
      </w:pPr>
    </w:p>
    <w:p w:rsidR="00286E93" w:rsidRDefault="00286E93" w:rsidP="0040472B">
      <w:pPr>
        <w:jc w:val="center"/>
        <w:rPr>
          <w:b/>
          <w:bCs/>
          <w:lang w:val="en-US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5"/>
        <w:gridCol w:w="4805"/>
      </w:tblGrid>
      <w:tr w:rsidR="00286E93" w:rsidTr="00D406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СОГЛАСОВАНО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Протокол заседания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pacing w:val="-2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методического совета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pacing w:val="-2"/>
                <w:sz w:val="28"/>
                <w:szCs w:val="28"/>
              </w:rPr>
              <w:t>МБОУ «Школа № 32»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 __________  2015 г. № ____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Т.В.</w:t>
            </w:r>
          </w:p>
          <w:p w:rsidR="00286E93" w:rsidRDefault="00286E93" w:rsidP="00D406D6">
            <w:pPr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руководитель МС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286E93" w:rsidRDefault="00286E93" w:rsidP="00D406D6">
            <w:pPr>
              <w:spacing w:after="0" w:line="100" w:lineRule="atLeast"/>
              <w:rPr>
                <w:rFonts w:cs="Times New Roman"/>
                <w:sz w:val="28"/>
                <w:szCs w:val="28"/>
              </w:rPr>
            </w:pPr>
          </w:p>
          <w:p w:rsidR="00286E93" w:rsidRDefault="00286E93" w:rsidP="00D406D6">
            <w:pPr>
              <w:spacing w:after="0" w:line="10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СОГЛАСОВАНО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директора по УВР</w:t>
            </w: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286E93" w:rsidRDefault="00286E93" w:rsidP="00D406D6">
            <w:p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Е.В.</w:t>
            </w:r>
          </w:p>
          <w:p w:rsidR="00286E93" w:rsidRDefault="00286E93" w:rsidP="00D406D6">
            <w:pPr>
              <w:spacing w:after="0" w:line="10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_____________    2015 год</w:t>
            </w:r>
          </w:p>
          <w:p w:rsidR="00286E93" w:rsidRDefault="00286E93" w:rsidP="00D406D6">
            <w:pPr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дата</w:t>
            </w:r>
          </w:p>
          <w:p w:rsidR="00286E93" w:rsidRDefault="00286E93" w:rsidP="00D406D6">
            <w:pPr>
              <w:spacing w:after="0" w:line="100" w:lineRule="atLeast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286E93" w:rsidRPr="00286E93" w:rsidRDefault="00286E93" w:rsidP="0040472B">
      <w:pPr>
        <w:jc w:val="center"/>
        <w:rPr>
          <w:b/>
          <w:bCs/>
          <w:lang w:val="en-US"/>
        </w:rPr>
      </w:pPr>
      <w:bookmarkStart w:id="0" w:name="_GoBack"/>
      <w:bookmarkEnd w:id="0"/>
    </w:p>
    <w:sectPr w:rsidR="00286E93" w:rsidRPr="00286E93" w:rsidSect="00D12B7B">
      <w:pgSz w:w="16838" w:h="11906" w:orient="landscape"/>
      <w:pgMar w:top="426" w:right="53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0B" w:rsidRDefault="00E2500B" w:rsidP="008417D7">
      <w:pPr>
        <w:spacing w:after="0" w:line="240" w:lineRule="auto"/>
      </w:pPr>
      <w:r>
        <w:separator/>
      </w:r>
    </w:p>
  </w:endnote>
  <w:endnote w:type="continuationSeparator" w:id="0">
    <w:p w:rsidR="00E2500B" w:rsidRDefault="00E2500B" w:rsidP="0084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0B" w:rsidRDefault="00E2500B" w:rsidP="008417D7">
      <w:pPr>
        <w:spacing w:after="0" w:line="240" w:lineRule="auto"/>
      </w:pPr>
      <w:r>
        <w:separator/>
      </w:r>
    </w:p>
  </w:footnote>
  <w:footnote w:type="continuationSeparator" w:id="0">
    <w:p w:rsidR="00E2500B" w:rsidRDefault="00E2500B" w:rsidP="00841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72B"/>
    <w:rsid w:val="00286E93"/>
    <w:rsid w:val="00370646"/>
    <w:rsid w:val="0040472B"/>
    <w:rsid w:val="004A1055"/>
    <w:rsid w:val="008417D7"/>
    <w:rsid w:val="008633A5"/>
    <w:rsid w:val="0087648B"/>
    <w:rsid w:val="00BF1A2A"/>
    <w:rsid w:val="00D12B7B"/>
    <w:rsid w:val="00DA5F3C"/>
    <w:rsid w:val="00DB4E3B"/>
    <w:rsid w:val="00E2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6"/>
        <o:r id="V:Rule8" type="connector" idref="#_x0000_s1027"/>
        <o:r id="V:Rule9" type="connector" idref="#_x0000_s1028"/>
        <o:r id="V:Rule10" type="connector" idref="#_x0000_s1029"/>
        <o:r id="V:Rule11" type="connector" idref="#_x0000_s1035"/>
        <o:r id="V:Rule12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72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0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A2A"/>
    <w:rPr>
      <w:rFonts w:ascii="Tahoma" w:hAnsi="Tahoma" w:cs="Tahoma"/>
      <w:sz w:val="16"/>
      <w:szCs w:val="16"/>
    </w:rPr>
  </w:style>
  <w:style w:type="paragraph" w:customStyle="1" w:styleId="21">
    <w:name w:val="Маркированный список 21"/>
    <w:basedOn w:val="a"/>
    <w:rsid w:val="008633A5"/>
    <w:pPr>
      <w:suppressAutoHyphens/>
      <w:spacing w:after="0" w:line="100" w:lineRule="atLeast"/>
      <w:ind w:left="566" w:hanging="283"/>
    </w:pPr>
    <w:rPr>
      <w:rFonts w:eastAsia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4A1055"/>
    <w:pPr>
      <w:shd w:val="clear" w:color="auto" w:fill="FFFFFF"/>
      <w:spacing w:before="100" w:beforeAutospacing="1" w:after="0" w:line="240" w:lineRule="auto"/>
    </w:pPr>
    <w:rPr>
      <w:rFonts w:eastAsia="Times New Roman" w:cs="Times New Roman"/>
      <w:sz w:val="26"/>
      <w:szCs w:val="26"/>
      <w:lang w:eastAsia="ru-RU"/>
    </w:rPr>
  </w:style>
  <w:style w:type="paragraph" w:styleId="a6">
    <w:name w:val="Normal (Web)"/>
    <w:basedOn w:val="a"/>
    <w:uiPriority w:val="99"/>
    <w:semiHidden/>
    <w:unhideWhenUsed/>
    <w:rsid w:val="008417D7"/>
    <w:pPr>
      <w:shd w:val="clear" w:color="auto" w:fill="FFFFFF"/>
      <w:spacing w:before="100" w:beforeAutospacing="1"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17D7"/>
  </w:style>
  <w:style w:type="paragraph" w:styleId="a9">
    <w:name w:val="footer"/>
    <w:basedOn w:val="a"/>
    <w:link w:val="aa"/>
    <w:uiPriority w:val="99"/>
    <w:unhideWhenUsed/>
    <w:rsid w:val="0084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1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3302</Words>
  <Characters>18824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Тонечка</cp:lastModifiedBy>
  <cp:revision>5</cp:revision>
  <cp:lastPrinted>2015-10-07T17:20:00Z</cp:lastPrinted>
  <dcterms:created xsi:type="dcterms:W3CDTF">2015-10-07T16:25:00Z</dcterms:created>
  <dcterms:modified xsi:type="dcterms:W3CDTF">2015-10-14T19:05:00Z</dcterms:modified>
</cp:coreProperties>
</file>